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A0C" w:rsidRDefault="00DE3A0C" w:rsidP="00933378">
      <w:pPr>
        <w:spacing w:after="0" w:line="240" w:lineRule="auto"/>
        <w:jc w:val="center"/>
        <w:rPr>
          <w:b/>
        </w:rPr>
      </w:pPr>
      <w:r>
        <w:rPr>
          <w:b/>
        </w:rPr>
        <w:t>Управление образования</w:t>
      </w:r>
    </w:p>
    <w:p w:rsidR="00DE3A0C" w:rsidRDefault="00DE3A0C" w:rsidP="00933378">
      <w:pPr>
        <w:spacing w:after="0" w:line="240" w:lineRule="auto"/>
        <w:jc w:val="center"/>
        <w:rPr>
          <w:b/>
        </w:rPr>
      </w:pPr>
      <w:r>
        <w:rPr>
          <w:b/>
        </w:rPr>
        <w:t xml:space="preserve">администрации </w:t>
      </w:r>
      <w:proofErr w:type="spellStart"/>
      <w:r>
        <w:rPr>
          <w:b/>
        </w:rPr>
        <w:t>Солнечногорского</w:t>
      </w:r>
      <w:proofErr w:type="spellEnd"/>
      <w:r>
        <w:rPr>
          <w:b/>
        </w:rPr>
        <w:t xml:space="preserve"> муниципального района</w:t>
      </w:r>
    </w:p>
    <w:p w:rsidR="00DE3A0C" w:rsidRDefault="00DE3A0C" w:rsidP="00933378">
      <w:pPr>
        <w:spacing w:after="0" w:line="240" w:lineRule="auto"/>
        <w:jc w:val="center"/>
        <w:rPr>
          <w:b/>
        </w:rPr>
      </w:pPr>
      <w:r>
        <w:rPr>
          <w:b/>
        </w:rPr>
        <w:t xml:space="preserve">Муниципальное бюджетное дошкольное образовательное учреждение </w:t>
      </w:r>
    </w:p>
    <w:p w:rsidR="00DE3A0C" w:rsidRDefault="00DE3A0C" w:rsidP="00933378">
      <w:pPr>
        <w:spacing w:after="0" w:line="240" w:lineRule="auto"/>
        <w:jc w:val="center"/>
      </w:pPr>
      <w:r>
        <w:rPr>
          <w:b/>
        </w:rPr>
        <w:t>«ДЕТСКИЙ САД № 14»</w:t>
      </w:r>
    </w:p>
    <w:p w:rsidR="00DE3A0C" w:rsidRPr="007C7CCD" w:rsidRDefault="005B693E" w:rsidP="00933378">
      <w:pPr>
        <w:spacing w:after="0" w:line="240" w:lineRule="auto"/>
        <w:jc w:val="center"/>
        <w:rPr>
          <w:b/>
          <w:sz w:val="20"/>
          <w:szCs w:val="20"/>
          <w:u w:val="single"/>
        </w:rPr>
      </w:pPr>
      <w:r>
        <w:rPr>
          <w:noProof/>
          <w:u w:val="single"/>
          <w:lang w:eastAsia="ru-RU"/>
        </w:rPr>
        <mc:AlternateContent>
          <mc:Choice Requires="wps">
            <w:drawing>
              <wp:inline distT="0" distB="0" distL="0" distR="0">
                <wp:extent cx="6300470" cy="38100"/>
                <wp:effectExtent l="0" t="0" r="0" b="0"/>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470" cy="38100"/>
                        </a:xfrm>
                        <a:prstGeom prst="rect">
                          <a:avLst/>
                        </a:prstGeom>
                        <a:solidFill>
                          <a:srgbClr val="000000"/>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40E61A4" id=" 2" o:spid="_x0000_s1026" style="width:496.1pt;height:3pt;visibility:visible;mso-wrap-style:none;mso-left-percent:-10001;mso-top-percent:-10001;mso-position-horizontal:absolute;mso-position-horizontal-relative:char;mso-position-vertical:absolute;mso-position-vertical-relative:line;mso-left-percent:-10001;mso-top-percent:-10001;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" fillcolor="black" stroked="f" strokecolor="gray">
                <v:stroke joinstyle="round"/>
                <v:path arrowok="t"/>
                <w10:anchorlock/>
              </v:rect>
            </w:pict>
          </mc:Fallback>
        </mc:AlternateContent>
      </w:r>
    </w:p>
    <w:p w:rsidR="00DE3A0C" w:rsidRDefault="00DE3A0C" w:rsidP="00933378">
      <w:pPr>
        <w:spacing w:after="0" w:line="240" w:lineRule="auto"/>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w:t>
      </w:r>
      <w:r w:rsidRPr="00DD5EFD">
        <w:rPr>
          <w:b/>
          <w:sz w:val="20"/>
          <w:szCs w:val="20"/>
        </w:rPr>
        <w:t xml:space="preserve">            </w:t>
      </w:r>
      <w:r>
        <w:rPr>
          <w:b/>
          <w:sz w:val="20"/>
          <w:szCs w:val="20"/>
        </w:rPr>
        <w:t xml:space="preserve">  8-495-546-33-87                                                                                                               </w:t>
      </w:r>
    </w:p>
    <w:p w:rsidR="00DE3A0C" w:rsidRDefault="00DE3A0C" w:rsidP="00933378">
      <w:pPr>
        <w:spacing w:after="0" w:line="240" w:lineRule="auto"/>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proofErr w:type="gramStart"/>
      <w:r>
        <w:rPr>
          <w:b/>
          <w:sz w:val="20"/>
          <w:szCs w:val="20"/>
        </w:rPr>
        <w:tab/>
        <w:t xml:space="preserve">  </w:t>
      </w:r>
      <w:r>
        <w:rPr>
          <w:b/>
          <w:sz w:val="20"/>
          <w:szCs w:val="20"/>
        </w:rPr>
        <w:tab/>
      </w:r>
      <w:proofErr w:type="gramEnd"/>
      <w:r>
        <w:rPr>
          <w:b/>
          <w:sz w:val="20"/>
          <w:szCs w:val="20"/>
        </w:rPr>
        <w:tab/>
      </w:r>
      <w:r>
        <w:rPr>
          <w:b/>
          <w:sz w:val="20"/>
          <w:szCs w:val="20"/>
        </w:rPr>
        <w:tab/>
        <w:t xml:space="preserve">                                          8-495-546-36-69</w:t>
      </w:r>
    </w:p>
    <w:p w:rsidR="00DE3A0C" w:rsidRDefault="00DE3A0C" w:rsidP="00933378">
      <w:pPr>
        <w:spacing w:after="0" w:line="240" w:lineRule="auto"/>
        <w:rPr>
          <w:sz w:val="20"/>
          <w:szCs w:val="20"/>
        </w:rPr>
      </w:pPr>
      <w:r>
        <w:rPr>
          <w:b/>
          <w:sz w:val="20"/>
          <w:szCs w:val="20"/>
        </w:rPr>
        <w:t xml:space="preserve"> </w:t>
      </w:r>
      <w:proofErr w:type="spellStart"/>
      <w:r>
        <w:rPr>
          <w:b/>
          <w:sz w:val="20"/>
          <w:szCs w:val="20"/>
        </w:rPr>
        <w:t>ул.Куйбышева</w:t>
      </w:r>
      <w:proofErr w:type="spellEnd"/>
      <w:r>
        <w:rPr>
          <w:b/>
          <w:sz w:val="20"/>
          <w:szCs w:val="20"/>
        </w:rPr>
        <w:t>, д.14-15</w:t>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ab/>
        <w:t xml:space="preserve">                                             </w:t>
      </w:r>
    </w:p>
    <w:p w:rsidR="00DE3A0C" w:rsidRPr="004E0611" w:rsidRDefault="00DE3A0C" w:rsidP="00F36861">
      <w:pPr>
        <w:spacing w:after="0" w:line="240" w:lineRule="auto"/>
        <w:jc w:val="center"/>
        <w:outlineLvl w:val="0"/>
        <w:rPr>
          <w:rFonts w:ascii="Times New Roman" w:hAnsi="Times New Roman"/>
          <w:lang w:eastAsia="ru-RU"/>
        </w:rPr>
      </w:pPr>
    </w:p>
    <w:p w:rsidR="00DE3A0C" w:rsidRPr="004E0611" w:rsidRDefault="00DE3A0C" w:rsidP="00F36861">
      <w:pPr>
        <w:spacing w:after="0" w:line="240" w:lineRule="auto"/>
        <w:jc w:val="right"/>
        <w:rPr>
          <w:rFonts w:ascii="Times New Roman" w:hAnsi="Times New Roman"/>
          <w:sz w:val="24"/>
          <w:szCs w:val="24"/>
        </w:rPr>
      </w:pPr>
    </w:p>
    <w:p w:rsidR="00DE3A0C" w:rsidRPr="004E0611" w:rsidRDefault="00DE3A0C" w:rsidP="00F36861">
      <w:pPr>
        <w:spacing w:after="0" w:line="240" w:lineRule="auto"/>
        <w:jc w:val="center"/>
        <w:rPr>
          <w:rFonts w:ascii="Times New Roman" w:hAnsi="Times New Roman"/>
          <w:b/>
          <w:color w:val="0000CC"/>
          <w:sz w:val="40"/>
          <w:szCs w:val="40"/>
          <w:lang w:eastAsia="ru-RU"/>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Pr="00DD5EFD" w:rsidRDefault="00DE3A0C" w:rsidP="00933378">
      <w:pPr>
        <w:jc w:val="center"/>
        <w:rPr>
          <w:rFonts w:ascii="Times New Roman" w:hAnsi="Times New Roman"/>
          <w:b/>
          <w:sz w:val="60"/>
          <w:szCs w:val="60"/>
        </w:rPr>
      </w:pPr>
    </w:p>
    <w:p w:rsidR="00DE3A0C" w:rsidRPr="00A13F98" w:rsidRDefault="00DE3A0C" w:rsidP="00933378">
      <w:pPr>
        <w:jc w:val="center"/>
        <w:rPr>
          <w:rFonts w:ascii="Times New Roman" w:hAnsi="Times New Roman"/>
          <w:b/>
          <w:sz w:val="60"/>
          <w:szCs w:val="60"/>
        </w:rPr>
      </w:pPr>
      <w:proofErr w:type="gramStart"/>
      <w:r>
        <w:rPr>
          <w:rFonts w:ascii="Times New Roman" w:hAnsi="Times New Roman"/>
          <w:b/>
          <w:sz w:val="60"/>
          <w:szCs w:val="60"/>
        </w:rPr>
        <w:t xml:space="preserve">Рабочая </w:t>
      </w:r>
      <w:r w:rsidRPr="00A13F98">
        <w:rPr>
          <w:rFonts w:ascii="Times New Roman" w:hAnsi="Times New Roman"/>
          <w:b/>
          <w:sz w:val="60"/>
          <w:szCs w:val="60"/>
        </w:rPr>
        <w:t xml:space="preserve"> программа</w:t>
      </w:r>
      <w:proofErr w:type="gramEnd"/>
    </w:p>
    <w:p w:rsidR="00DE3A0C" w:rsidRDefault="00DE3A0C" w:rsidP="00933378">
      <w:pPr>
        <w:jc w:val="center"/>
        <w:rPr>
          <w:rFonts w:ascii="Times New Roman" w:hAnsi="Times New Roman"/>
          <w:b/>
          <w:sz w:val="48"/>
          <w:szCs w:val="48"/>
        </w:rPr>
      </w:pPr>
      <w:r>
        <w:rPr>
          <w:rFonts w:ascii="Times New Roman" w:hAnsi="Times New Roman"/>
          <w:b/>
          <w:sz w:val="48"/>
          <w:szCs w:val="48"/>
        </w:rPr>
        <w:t>воспитателей</w:t>
      </w:r>
    </w:p>
    <w:p w:rsidR="00DE3A0C" w:rsidRDefault="00DE3A0C" w:rsidP="00933378">
      <w:pPr>
        <w:jc w:val="center"/>
        <w:rPr>
          <w:rFonts w:ascii="Times New Roman" w:hAnsi="Times New Roman"/>
          <w:b/>
          <w:sz w:val="48"/>
          <w:szCs w:val="48"/>
        </w:rPr>
      </w:pPr>
      <w:proofErr w:type="gramStart"/>
      <w:r w:rsidRPr="00F36861">
        <w:rPr>
          <w:rFonts w:ascii="Times New Roman" w:hAnsi="Times New Roman"/>
          <w:b/>
          <w:sz w:val="48"/>
          <w:szCs w:val="48"/>
        </w:rPr>
        <w:t xml:space="preserve">группы </w:t>
      </w:r>
      <w:r w:rsidR="00A25D9E">
        <w:rPr>
          <w:rFonts w:ascii="Times New Roman" w:hAnsi="Times New Roman"/>
          <w:b/>
          <w:sz w:val="48"/>
          <w:szCs w:val="48"/>
        </w:rPr>
        <w:t xml:space="preserve"> раннего</w:t>
      </w:r>
      <w:proofErr w:type="gramEnd"/>
      <w:r w:rsidR="00A25D9E">
        <w:rPr>
          <w:rFonts w:ascii="Times New Roman" w:hAnsi="Times New Roman"/>
          <w:b/>
          <w:sz w:val="48"/>
          <w:szCs w:val="48"/>
        </w:rPr>
        <w:t xml:space="preserve"> развития  № 8</w:t>
      </w:r>
    </w:p>
    <w:p w:rsidR="00DE3A0C" w:rsidRPr="00F36861" w:rsidRDefault="00594BC3" w:rsidP="00933378">
      <w:pPr>
        <w:jc w:val="center"/>
        <w:rPr>
          <w:rFonts w:ascii="Times New Roman" w:hAnsi="Times New Roman"/>
          <w:b/>
          <w:sz w:val="48"/>
          <w:szCs w:val="48"/>
        </w:rPr>
      </w:pPr>
      <w:r>
        <w:rPr>
          <w:rFonts w:ascii="Times New Roman" w:hAnsi="Times New Roman"/>
          <w:b/>
          <w:sz w:val="48"/>
          <w:szCs w:val="48"/>
        </w:rPr>
        <w:t>на 2020 – 2021</w:t>
      </w:r>
      <w:r w:rsidR="00DE3A0C">
        <w:rPr>
          <w:rFonts w:ascii="Times New Roman" w:hAnsi="Times New Roman"/>
          <w:b/>
          <w:sz w:val="48"/>
          <w:szCs w:val="48"/>
        </w:rPr>
        <w:t xml:space="preserve"> учебный год</w:t>
      </w:r>
    </w:p>
    <w:p w:rsidR="00DE3A0C" w:rsidRDefault="00DE3A0C" w:rsidP="00F36861">
      <w:pPr>
        <w:jc w:val="center"/>
        <w:rPr>
          <w:rFonts w:ascii="Times New Roman" w:hAnsi="Times New Roman"/>
          <w:sz w:val="28"/>
          <w:szCs w:val="28"/>
        </w:rPr>
      </w:pPr>
    </w:p>
    <w:p w:rsidR="00594BC3" w:rsidRDefault="00594BC3" w:rsidP="00F36861">
      <w:pPr>
        <w:spacing w:after="0" w:line="240" w:lineRule="auto"/>
        <w:jc w:val="right"/>
        <w:rPr>
          <w:rFonts w:ascii="Times New Roman" w:hAnsi="Times New Roman"/>
          <w:b/>
          <w:sz w:val="24"/>
          <w:szCs w:val="24"/>
        </w:rPr>
      </w:pPr>
    </w:p>
    <w:p w:rsidR="00DE3A0C" w:rsidRPr="00DC677A" w:rsidRDefault="00DE3A0C" w:rsidP="00F36861">
      <w:pPr>
        <w:spacing w:after="0" w:line="240" w:lineRule="auto"/>
        <w:jc w:val="right"/>
        <w:rPr>
          <w:rFonts w:ascii="Times New Roman" w:hAnsi="Times New Roman"/>
          <w:b/>
          <w:sz w:val="24"/>
          <w:szCs w:val="24"/>
        </w:rPr>
      </w:pPr>
      <w:r w:rsidRPr="00DC677A">
        <w:rPr>
          <w:rFonts w:ascii="Times New Roman" w:hAnsi="Times New Roman"/>
          <w:b/>
          <w:sz w:val="24"/>
          <w:szCs w:val="24"/>
        </w:rPr>
        <w:t>Автор-разработчик:</w:t>
      </w:r>
    </w:p>
    <w:p w:rsidR="00DE3A0C" w:rsidRDefault="00A25D9E" w:rsidP="000B2800">
      <w:pPr>
        <w:spacing w:after="0" w:line="240" w:lineRule="auto"/>
        <w:jc w:val="righ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594BC3" w:rsidRPr="00DC677A" w:rsidRDefault="00594BC3" w:rsidP="00594BC3">
      <w:pPr>
        <w:spacing w:after="0" w:line="240" w:lineRule="auto"/>
        <w:jc w:val="center"/>
        <w:rPr>
          <w:rFonts w:ascii="Times New Roman" w:hAnsi="Times New Roman"/>
          <w:sz w:val="24"/>
          <w:szCs w:val="24"/>
        </w:rPr>
      </w:pPr>
      <w:r>
        <w:rPr>
          <w:rFonts w:ascii="Times New Roman" w:hAnsi="Times New Roman"/>
          <w:sz w:val="24"/>
          <w:szCs w:val="24"/>
        </w:rPr>
        <w:t>                                                                                  </w:t>
      </w:r>
      <w:proofErr w:type="spellStart"/>
      <w:r>
        <w:rPr>
          <w:rFonts w:ascii="Times New Roman" w:hAnsi="Times New Roman"/>
          <w:sz w:val="24"/>
          <w:szCs w:val="24"/>
        </w:rPr>
        <w:t>Гацина</w:t>
      </w:r>
      <w:proofErr w:type="spellEnd"/>
      <w:r>
        <w:rPr>
          <w:rFonts w:ascii="Times New Roman" w:hAnsi="Times New Roman"/>
          <w:sz w:val="24"/>
          <w:szCs w:val="24"/>
        </w:rPr>
        <w:t xml:space="preserve"> Юлия Вячеславовна</w:t>
      </w:r>
    </w:p>
    <w:p w:rsidR="00DE3A0C" w:rsidRDefault="00DE3A0C" w:rsidP="00A25D9E">
      <w:pPr>
        <w:spacing w:after="0" w:line="240" w:lineRule="auto"/>
        <w:jc w:val="right"/>
        <w:rPr>
          <w:rFonts w:ascii="Times New Roman" w:hAnsi="Times New Roman"/>
          <w:sz w:val="24"/>
          <w:szCs w:val="24"/>
        </w:rPr>
      </w:pPr>
    </w:p>
    <w:p w:rsidR="00DE3A0C" w:rsidRPr="00DC677A" w:rsidRDefault="00DE3A0C" w:rsidP="000B2800">
      <w:pPr>
        <w:spacing w:after="0" w:line="240" w:lineRule="auto"/>
        <w:jc w:val="right"/>
        <w:rPr>
          <w:rFonts w:ascii="Times New Roman" w:hAnsi="Times New Roman"/>
          <w:sz w:val="24"/>
          <w:szCs w:val="24"/>
        </w:rPr>
      </w:pPr>
    </w:p>
    <w:p w:rsidR="00DE3A0C" w:rsidRDefault="00DE3A0C" w:rsidP="00F36861">
      <w:pPr>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Pr="00A3736C" w:rsidRDefault="00DE3A0C" w:rsidP="002D4446">
      <w:pPr>
        <w:spacing w:after="0" w:line="240" w:lineRule="auto"/>
        <w:jc w:val="center"/>
        <w:rPr>
          <w:rFonts w:ascii="Times New Roman" w:hAnsi="Times New Roman"/>
          <w:sz w:val="24"/>
          <w:szCs w:val="24"/>
        </w:rPr>
      </w:pPr>
      <w:r>
        <w:rPr>
          <w:rFonts w:ascii="Times New Roman" w:hAnsi="Times New Roman"/>
          <w:sz w:val="24"/>
          <w:szCs w:val="24"/>
        </w:rPr>
        <w:t>п. Менделеево</w:t>
      </w:r>
    </w:p>
    <w:p w:rsidR="00DE3A0C" w:rsidRPr="00DC677A" w:rsidRDefault="00594BC3" w:rsidP="002D4446">
      <w:pPr>
        <w:spacing w:after="0" w:line="240" w:lineRule="auto"/>
        <w:jc w:val="center"/>
        <w:rPr>
          <w:rFonts w:ascii="Times New Roman" w:hAnsi="Times New Roman"/>
          <w:sz w:val="24"/>
          <w:szCs w:val="24"/>
        </w:rPr>
      </w:pPr>
      <w:r>
        <w:rPr>
          <w:rFonts w:ascii="Times New Roman" w:hAnsi="Times New Roman"/>
          <w:sz w:val="24"/>
          <w:szCs w:val="24"/>
        </w:rPr>
        <w:t>2020</w:t>
      </w:r>
      <w:r w:rsidR="00DE3A0C" w:rsidRPr="00DC677A">
        <w:rPr>
          <w:rFonts w:ascii="Times New Roman" w:hAnsi="Times New Roman"/>
          <w:sz w:val="24"/>
          <w:szCs w:val="24"/>
        </w:rPr>
        <w:t xml:space="preserve"> г.</w:t>
      </w:r>
    </w:p>
    <w:p w:rsidR="00DE3A0C" w:rsidRDefault="00DE3A0C" w:rsidP="00803CCF">
      <w:pPr>
        <w:spacing w:after="0" w:line="240" w:lineRule="auto"/>
        <w:rPr>
          <w:rFonts w:ascii="Times New Roman" w:hAnsi="Times New Roman"/>
          <w:b/>
          <w:sz w:val="24"/>
          <w:szCs w:val="24"/>
          <w:lang w:eastAsia="ru-RU"/>
        </w:rPr>
      </w:pPr>
      <w:r>
        <w:rPr>
          <w:rFonts w:ascii="Times New Roman" w:hAnsi="Times New Roman"/>
          <w:sz w:val="28"/>
          <w:szCs w:val="28"/>
        </w:rPr>
        <w:t xml:space="preserve"> </w:t>
      </w:r>
    </w:p>
    <w:p w:rsidR="00DE3A0C" w:rsidRPr="00943302" w:rsidRDefault="00DE3A0C" w:rsidP="00FC71EF">
      <w:pPr>
        <w:spacing w:before="240" w:after="0" w:line="240" w:lineRule="auto"/>
        <w:contextualSpacing/>
        <w:jc w:val="center"/>
        <w:rPr>
          <w:rFonts w:ascii="Times New Roman" w:hAnsi="Times New Roman"/>
          <w:b/>
          <w:sz w:val="24"/>
          <w:szCs w:val="24"/>
          <w:lang w:eastAsia="ru-RU"/>
        </w:rPr>
      </w:pPr>
    </w:p>
    <w:p w:rsidR="00DE3A0C" w:rsidRDefault="00DE3A0C" w:rsidP="00FC71EF">
      <w:pPr>
        <w:spacing w:before="240" w:after="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 xml:space="preserve">Содержание </w:t>
      </w:r>
    </w:p>
    <w:p w:rsidR="00DE3A0C" w:rsidRDefault="00DE3A0C" w:rsidP="00FC71EF">
      <w:pPr>
        <w:spacing w:before="240" w:after="0" w:line="240" w:lineRule="auto"/>
        <w:contextualSpacing/>
        <w:jc w:val="center"/>
        <w:rPr>
          <w:rFonts w:ascii="Times New Roman" w:hAnsi="Times New Roman"/>
          <w:b/>
          <w:sz w:val="24"/>
          <w:szCs w:val="24"/>
          <w:lang w:eastAsia="ru-RU"/>
        </w:rPr>
      </w:pPr>
    </w:p>
    <w:p w:rsidR="00DE3A0C" w:rsidRPr="00FC71EF" w:rsidRDefault="00DE3A0C" w:rsidP="00FC71EF">
      <w:pPr>
        <w:spacing w:before="240" w:after="0" w:line="240" w:lineRule="auto"/>
        <w:contextualSpacing/>
        <w:jc w:val="center"/>
        <w:rPr>
          <w:rFonts w:ascii="Times New Roman" w:hAnsi="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8"/>
        <w:gridCol w:w="1418"/>
      </w:tblGrid>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ЦЕЛЕВОЙ РАЗДЕЛ</w:t>
            </w:r>
          </w:p>
        </w:tc>
        <w:tc>
          <w:tcPr>
            <w:tcW w:w="1418" w:type="dxa"/>
          </w:tcPr>
          <w:p w:rsidR="00DE3A0C" w:rsidRPr="00F0731E" w:rsidRDefault="00DE3A0C" w:rsidP="00F0731E">
            <w:pPr>
              <w:spacing w:after="0" w:line="240" w:lineRule="auto"/>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sz w:val="24"/>
                <w:szCs w:val="24"/>
                <w:lang w:eastAsia="ru-RU"/>
              </w:rPr>
            </w:pPr>
            <w:r w:rsidRPr="00F0731E">
              <w:rPr>
                <w:rFonts w:ascii="Times New Roman" w:hAnsi="Times New Roman"/>
                <w:sz w:val="24"/>
                <w:szCs w:val="24"/>
                <w:lang w:eastAsia="ru-RU"/>
              </w:rPr>
              <w:t>1.1. Пояснительная записка</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1.1.1.  Цели и задачи по реализации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1.1.2. Принципы и подходы к формированию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1.1.3. Значимые для разработки и реализации рабочей программы характеристики, в том числе, характеристики особенностей развития детей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sz w:val="24"/>
                <w:szCs w:val="24"/>
                <w:lang w:eastAsia="ru-RU"/>
              </w:rPr>
              <w:t>1.2. Планируемые результаты освоения рабочей программы</w:t>
            </w:r>
            <w:r w:rsidRPr="00F0731E">
              <w:rPr>
                <w:rFonts w:ascii="Times New Roman" w:hAnsi="Times New Roman"/>
                <w:bCs/>
                <w:sz w:val="24"/>
                <w:szCs w:val="24"/>
                <w:lang w:eastAsia="ru-RU"/>
              </w:rPr>
              <w:t xml:space="preserve">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СОДЕРЖАТЕЛЬНЫЙ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2.1. Описание образовательной деятельности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2.1.1. Образовательная область «Физическое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2.1.2.Образовательная область «Социально-коммуникативное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2.1.3.Образовательная область «Речевое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2.1.4.Образовательная область «Познавательное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2.1.5.Образовательная область «Художественно-эстетическое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2.2.</w:t>
            </w:r>
            <w:r w:rsidRPr="00F0731E">
              <w:rPr>
                <w:rFonts w:ascii="Times New Roman" w:hAnsi="Times New Roman"/>
                <w:color w:val="000000"/>
                <w:sz w:val="24"/>
                <w:szCs w:val="24"/>
                <w:lang w:eastAsia="ru-RU"/>
              </w:rPr>
              <w:t xml:space="preserve">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0731E" w:rsidRDefault="00DE3A0C" w:rsidP="00F0731E">
            <w:pPr>
              <w:spacing w:after="0" w:line="240" w:lineRule="auto"/>
              <w:contextualSpacing/>
              <w:jc w:val="both"/>
              <w:rPr>
                <w:rFonts w:ascii="Times New Roman" w:hAnsi="Times New Roman"/>
                <w:sz w:val="24"/>
                <w:szCs w:val="24"/>
                <w:lang w:eastAsia="ru-RU"/>
              </w:rPr>
            </w:pP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2.3. Особенности образовательной деятельности разных видов культурных практик</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2.4.</w:t>
            </w:r>
            <w:r w:rsidRPr="00F0731E">
              <w:rPr>
                <w:rFonts w:ascii="Times New Roman" w:hAnsi="Times New Roman"/>
                <w:sz w:val="24"/>
                <w:szCs w:val="24"/>
              </w:rPr>
              <w:t xml:space="preserve"> </w:t>
            </w:r>
            <w:r w:rsidRPr="00F0731E">
              <w:rPr>
                <w:rFonts w:ascii="Times New Roman" w:hAnsi="Times New Roman"/>
                <w:bCs/>
                <w:sz w:val="24"/>
                <w:szCs w:val="24"/>
                <w:lang w:eastAsia="ru-RU"/>
              </w:rPr>
              <w:t>Способы и направления поддержки детской инициативы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2.5.</w:t>
            </w:r>
            <w:r w:rsidRPr="00F0731E">
              <w:rPr>
                <w:rFonts w:ascii="Times New Roman" w:hAnsi="Times New Roman"/>
                <w:sz w:val="24"/>
                <w:szCs w:val="24"/>
              </w:rPr>
              <w:t xml:space="preserve"> </w:t>
            </w:r>
            <w:r w:rsidRPr="00F0731E">
              <w:rPr>
                <w:rFonts w:ascii="Times New Roman" w:hAnsi="Times New Roman"/>
                <w:bCs/>
                <w:sz w:val="24"/>
                <w:szCs w:val="24"/>
                <w:lang w:eastAsia="ru-RU"/>
              </w:rPr>
              <w:t xml:space="preserve"> Особенности сотрудничества с семьями воспитанников</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ОРГАНИЗАЦИОННЫЙ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3.1.</w:t>
            </w:r>
            <w:r w:rsidRPr="00F0731E">
              <w:rPr>
                <w:rFonts w:ascii="Times New Roman" w:hAnsi="Times New Roman"/>
                <w:sz w:val="24"/>
                <w:szCs w:val="24"/>
              </w:rPr>
              <w:t xml:space="preserve"> </w:t>
            </w:r>
            <w:r w:rsidRPr="00F0731E">
              <w:rPr>
                <w:rFonts w:ascii="Times New Roman" w:hAnsi="Times New Roman"/>
                <w:bCs/>
                <w:sz w:val="24"/>
                <w:szCs w:val="24"/>
                <w:lang w:eastAsia="ru-RU"/>
              </w:rPr>
              <w:t>Описание материально – технического обеспечения рабочей программы</w:t>
            </w:r>
            <w:r w:rsidRPr="00F0731E">
              <w:rPr>
                <w:rFonts w:ascii="Times New Roman" w:hAnsi="Times New Roman"/>
                <w:bCs/>
                <w:sz w:val="24"/>
                <w:szCs w:val="24"/>
                <w:lang w:eastAsia="ru-RU"/>
              </w:rPr>
              <w:tab/>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3.2. Обеспеченность методическими материалами и средствами обучения и воспитания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3.3. Распорядок и/или режим дня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w:t>
            </w:r>
            <w:r w:rsidRPr="00F0731E">
              <w:rPr>
                <w:rFonts w:ascii="Times New Roman" w:hAnsi="Times New Roman"/>
                <w:sz w:val="24"/>
                <w:szCs w:val="24"/>
              </w:rPr>
              <w:t xml:space="preserve"> </w:t>
            </w:r>
            <w:r w:rsidRPr="00F0731E">
              <w:rPr>
                <w:rFonts w:ascii="Times New Roman" w:hAnsi="Times New Roman"/>
                <w:bCs/>
                <w:sz w:val="24"/>
                <w:szCs w:val="24"/>
                <w:lang w:eastAsia="ru-RU"/>
              </w:rPr>
              <w:t>Особенности традиционных событий, праздников, мероприятий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3.4.1. Примерное годовое тематическое планирование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3.4.2. Праздничный календарь и спортивный календарь</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3.5. Особенности организации развивающей предметно – пространственной среды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pStyle w:val="a8"/>
              <w:numPr>
                <w:ilvl w:val="0"/>
                <w:numId w:val="1"/>
              </w:numPr>
              <w:spacing w:after="0" w:line="240" w:lineRule="auto"/>
              <w:rPr>
                <w:rFonts w:ascii="Times New Roman" w:hAnsi="Times New Roman"/>
                <w:bCs/>
                <w:sz w:val="24"/>
                <w:szCs w:val="24"/>
                <w:lang w:val="en-US" w:eastAsia="ru-RU"/>
              </w:rPr>
            </w:pPr>
            <w:r w:rsidRPr="00F0731E">
              <w:rPr>
                <w:rFonts w:ascii="Times New Roman" w:hAnsi="Times New Roman"/>
                <w:bCs/>
                <w:sz w:val="24"/>
                <w:szCs w:val="24"/>
                <w:lang w:eastAsia="ru-RU"/>
              </w:rPr>
              <w:t>Дополнительный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
                <w:bCs/>
                <w:i/>
                <w:sz w:val="24"/>
                <w:szCs w:val="24"/>
                <w:lang w:eastAsia="ru-RU"/>
              </w:rPr>
            </w:pPr>
            <w:r w:rsidRPr="00F0731E">
              <w:rPr>
                <w:rFonts w:ascii="Times New Roman" w:hAnsi="Times New Roman"/>
                <w:b/>
                <w:bCs/>
                <w:i/>
                <w:sz w:val="24"/>
                <w:szCs w:val="24"/>
                <w:lang w:eastAsia="ru-RU"/>
              </w:rPr>
              <w:t xml:space="preserve">ПРИЛОЖЕНИЯ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Cs/>
                <w:sz w:val="24"/>
                <w:szCs w:val="24"/>
                <w:lang w:eastAsia="ru-RU"/>
              </w:rPr>
            </w:pPr>
            <w:r w:rsidRPr="00F0731E">
              <w:rPr>
                <w:rFonts w:ascii="Times New Roman" w:hAnsi="Times New Roman"/>
                <w:bCs/>
                <w:sz w:val="24"/>
                <w:szCs w:val="24"/>
                <w:lang w:eastAsia="ru-RU"/>
              </w:rPr>
              <w:t>Лист  корректировки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bl>
    <w:p w:rsidR="00DE3A0C" w:rsidRDefault="00DE3A0C" w:rsidP="00FC71EF">
      <w:pPr>
        <w:tabs>
          <w:tab w:val="left" w:pos="180"/>
          <w:tab w:val="center" w:pos="4818"/>
        </w:tabs>
        <w:spacing w:before="240" w:after="0" w:line="240" w:lineRule="auto"/>
        <w:contextualSpacing/>
        <w:rPr>
          <w:rFonts w:ascii="Times New Roman" w:hAnsi="Times New Roman"/>
          <w:b/>
          <w:i/>
          <w:sz w:val="24"/>
          <w:szCs w:val="24"/>
          <w:lang w:eastAsia="ru-RU"/>
        </w:rPr>
      </w:pPr>
      <w:r w:rsidRPr="00FC71EF">
        <w:rPr>
          <w:rFonts w:ascii="Times New Roman" w:hAnsi="Times New Roman"/>
          <w:b/>
          <w:i/>
          <w:sz w:val="24"/>
          <w:szCs w:val="24"/>
          <w:lang w:eastAsia="ru-RU"/>
        </w:rPr>
        <w:tab/>
      </w:r>
    </w:p>
    <w:p w:rsidR="00750A35" w:rsidRDefault="00750A35" w:rsidP="00FC71EF">
      <w:pPr>
        <w:tabs>
          <w:tab w:val="left" w:pos="180"/>
          <w:tab w:val="center" w:pos="4818"/>
        </w:tabs>
        <w:spacing w:before="240" w:after="0" w:line="240" w:lineRule="auto"/>
        <w:contextualSpacing/>
        <w:rPr>
          <w:rFonts w:ascii="Times New Roman" w:hAnsi="Times New Roman"/>
          <w:b/>
          <w:i/>
          <w:sz w:val="24"/>
          <w:szCs w:val="24"/>
          <w:lang w:eastAsia="ru-RU"/>
        </w:rPr>
      </w:pPr>
    </w:p>
    <w:p w:rsidR="00750A35" w:rsidRPr="00FC71EF" w:rsidRDefault="00750A35" w:rsidP="00FC71EF">
      <w:pPr>
        <w:tabs>
          <w:tab w:val="left" w:pos="180"/>
          <w:tab w:val="center" w:pos="4818"/>
        </w:tabs>
        <w:spacing w:before="240" w:after="0" w:line="240" w:lineRule="auto"/>
        <w:contextualSpacing/>
        <w:rPr>
          <w:rFonts w:ascii="Times New Roman" w:hAnsi="Times New Roman"/>
          <w:b/>
          <w:sz w:val="24"/>
          <w:szCs w:val="24"/>
          <w:lang w:eastAsia="ru-RU"/>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Pr="00FC71EF" w:rsidRDefault="00DE3A0C" w:rsidP="00C37A2E">
      <w:pPr>
        <w:pStyle w:val="a8"/>
        <w:numPr>
          <w:ilvl w:val="0"/>
          <w:numId w:val="6"/>
        </w:numPr>
        <w:spacing w:before="240"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t>ЦЕЛЕВОЙ РАЗДЕЛ</w:t>
      </w:r>
    </w:p>
    <w:p w:rsidR="00DE3A0C" w:rsidRPr="00FC71EF" w:rsidRDefault="00DE3A0C" w:rsidP="00FC71EF">
      <w:pPr>
        <w:spacing w:before="240" w:after="0" w:line="240" w:lineRule="auto"/>
        <w:ind w:left="720"/>
        <w:contextualSpacing/>
        <w:jc w:val="both"/>
        <w:rPr>
          <w:rFonts w:ascii="Times New Roman" w:hAnsi="Times New Roman"/>
          <w:b/>
          <w:sz w:val="24"/>
          <w:szCs w:val="24"/>
          <w:lang w:eastAsia="ru-RU"/>
        </w:rPr>
      </w:pPr>
    </w:p>
    <w:p w:rsidR="00DE3A0C" w:rsidRDefault="00DE3A0C" w:rsidP="00B80252">
      <w:pPr>
        <w:spacing w:before="240" w:line="240" w:lineRule="auto"/>
        <w:ind w:left="360"/>
        <w:contextualSpacing/>
        <w:jc w:val="center"/>
        <w:rPr>
          <w:rFonts w:ascii="Times New Roman" w:hAnsi="Times New Roman"/>
          <w:b/>
          <w:sz w:val="24"/>
          <w:szCs w:val="24"/>
        </w:rPr>
      </w:pPr>
      <w:r w:rsidRPr="00FC71EF">
        <w:rPr>
          <w:rFonts w:ascii="Times New Roman" w:hAnsi="Times New Roman"/>
          <w:b/>
          <w:sz w:val="24"/>
          <w:szCs w:val="24"/>
        </w:rPr>
        <w:t>1.1. Пояснительная записка.</w:t>
      </w:r>
    </w:p>
    <w:p w:rsidR="00DE3A0C" w:rsidRPr="00FC71EF" w:rsidRDefault="00DE3A0C" w:rsidP="004331F0">
      <w:pPr>
        <w:spacing w:after="0" w:line="240" w:lineRule="auto"/>
        <w:ind w:right="-1" w:firstLine="851"/>
        <w:jc w:val="both"/>
        <w:rPr>
          <w:rFonts w:ascii="Times New Roman" w:hAnsi="Times New Roman"/>
          <w:sz w:val="24"/>
          <w:szCs w:val="24"/>
          <w:lang w:eastAsia="ru-RU"/>
        </w:rPr>
      </w:pPr>
      <w:r w:rsidRPr="00627826">
        <w:rPr>
          <w:rFonts w:ascii="Times New Roman" w:hAnsi="Times New Roman"/>
          <w:sz w:val="24"/>
          <w:szCs w:val="24"/>
          <w:lang w:eastAsia="ru-RU"/>
        </w:rPr>
        <w:t>Рабочая программа воспитател</w:t>
      </w:r>
      <w:r>
        <w:rPr>
          <w:rFonts w:ascii="Times New Roman" w:hAnsi="Times New Roman"/>
          <w:sz w:val="24"/>
          <w:szCs w:val="24"/>
          <w:lang w:eastAsia="ru-RU"/>
        </w:rPr>
        <w:t xml:space="preserve">ей </w:t>
      </w:r>
      <w:r w:rsidRPr="00627826">
        <w:rPr>
          <w:rFonts w:ascii="Times New Roman" w:hAnsi="Times New Roman"/>
          <w:sz w:val="24"/>
          <w:szCs w:val="24"/>
          <w:lang w:eastAsia="ru-RU"/>
        </w:rPr>
        <w:t xml:space="preserve"> группы </w:t>
      </w:r>
      <w:r>
        <w:rPr>
          <w:rFonts w:ascii="Times New Roman" w:hAnsi="Times New Roman"/>
          <w:sz w:val="24"/>
          <w:szCs w:val="24"/>
          <w:lang w:eastAsia="ru-RU"/>
        </w:rPr>
        <w:t xml:space="preserve">раннего возраста </w:t>
      </w:r>
      <w:r w:rsidRPr="00627826">
        <w:rPr>
          <w:rFonts w:ascii="Times New Roman" w:hAnsi="Times New Roman"/>
          <w:sz w:val="24"/>
          <w:szCs w:val="24"/>
          <w:lang w:eastAsia="ru-RU"/>
        </w:rPr>
        <w:t xml:space="preserve">№ </w:t>
      </w:r>
      <w:r w:rsidR="00537CD4">
        <w:rPr>
          <w:rFonts w:ascii="Times New Roman" w:hAnsi="Times New Roman"/>
          <w:sz w:val="24"/>
          <w:szCs w:val="24"/>
          <w:lang w:eastAsia="ru-RU"/>
        </w:rPr>
        <w:t>8</w:t>
      </w:r>
      <w:r w:rsidRPr="00627826">
        <w:rPr>
          <w:rFonts w:ascii="Times New Roman" w:hAnsi="Times New Roman"/>
          <w:sz w:val="24"/>
          <w:szCs w:val="24"/>
          <w:lang w:eastAsia="ru-RU"/>
        </w:rPr>
        <w:t xml:space="preserve"> (далее  РП)  разработана в соответствии с требованиями ФГОС дошкольного образования,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r w:rsidRPr="00627826">
        <w:rPr>
          <w:rFonts w:ascii="Times New Roman" w:hAnsi="Times New Roman"/>
          <w:sz w:val="24"/>
          <w:szCs w:val="24"/>
        </w:rPr>
        <w:t xml:space="preserve">, Образовательной программы дошкольного образования,   учебно-методического комплекта </w:t>
      </w:r>
      <w:r w:rsidRPr="00627826">
        <w:rPr>
          <w:rFonts w:ascii="Times New Roman" w:hAnsi="Times New Roman"/>
          <w:bCs/>
          <w:sz w:val="24"/>
          <w:szCs w:val="24"/>
          <w:lang w:eastAsia="ru-RU"/>
        </w:rPr>
        <w:t xml:space="preserve">«От рождения до школы» под ред. Н.Е. </w:t>
      </w:r>
      <w:proofErr w:type="spellStart"/>
      <w:r w:rsidRPr="00627826">
        <w:rPr>
          <w:rFonts w:ascii="Times New Roman" w:hAnsi="Times New Roman"/>
          <w:bCs/>
          <w:sz w:val="24"/>
          <w:szCs w:val="24"/>
          <w:lang w:eastAsia="ru-RU"/>
        </w:rPr>
        <w:t>Вераксы</w:t>
      </w:r>
      <w:proofErr w:type="spellEnd"/>
      <w:r w:rsidRPr="00627826">
        <w:rPr>
          <w:rFonts w:ascii="Times New Roman" w:hAnsi="Times New Roman"/>
          <w:bCs/>
          <w:sz w:val="24"/>
          <w:szCs w:val="24"/>
          <w:lang w:eastAsia="ru-RU"/>
        </w:rPr>
        <w:t xml:space="preserve">, Т.С. Комаровой, М.А. Васильевой. М.: МОЗАИКА-СИНТЕЗ, </w:t>
      </w:r>
      <w:proofErr w:type="gramStart"/>
      <w:r w:rsidRPr="00627826">
        <w:rPr>
          <w:rFonts w:ascii="Times New Roman" w:hAnsi="Times New Roman"/>
          <w:bCs/>
          <w:sz w:val="24"/>
          <w:szCs w:val="24"/>
          <w:lang w:eastAsia="ru-RU"/>
        </w:rPr>
        <w:t>2015  и</w:t>
      </w:r>
      <w:proofErr w:type="gramEnd"/>
      <w:r w:rsidRPr="00627826">
        <w:rPr>
          <w:rFonts w:ascii="Times New Roman" w:hAnsi="Times New Roman"/>
          <w:bCs/>
          <w:sz w:val="24"/>
          <w:szCs w:val="24"/>
          <w:lang w:eastAsia="ru-RU"/>
        </w:rPr>
        <w:t xml:space="preserve"> региональной программы «Моё </w:t>
      </w:r>
      <w:proofErr w:type="spellStart"/>
      <w:r w:rsidRPr="00627826">
        <w:rPr>
          <w:rFonts w:ascii="Times New Roman" w:hAnsi="Times New Roman"/>
          <w:bCs/>
          <w:sz w:val="24"/>
          <w:szCs w:val="24"/>
          <w:lang w:eastAsia="ru-RU"/>
        </w:rPr>
        <w:t>Солнечно</w:t>
      </w:r>
      <w:r>
        <w:rPr>
          <w:rFonts w:ascii="Times New Roman" w:hAnsi="Times New Roman"/>
          <w:bCs/>
          <w:sz w:val="24"/>
          <w:szCs w:val="24"/>
          <w:lang w:eastAsia="ru-RU"/>
        </w:rPr>
        <w:t>г</w:t>
      </w:r>
      <w:r w:rsidRPr="00627826">
        <w:rPr>
          <w:rFonts w:ascii="Times New Roman" w:hAnsi="Times New Roman"/>
          <w:bCs/>
          <w:sz w:val="24"/>
          <w:szCs w:val="24"/>
          <w:lang w:eastAsia="ru-RU"/>
        </w:rPr>
        <w:t>орье</w:t>
      </w:r>
      <w:proofErr w:type="spellEnd"/>
      <w:r w:rsidRPr="00627826">
        <w:rPr>
          <w:rFonts w:ascii="Times New Roman" w:hAnsi="Times New Roman"/>
          <w:bCs/>
          <w:sz w:val="24"/>
          <w:szCs w:val="24"/>
          <w:lang w:eastAsia="ru-RU"/>
        </w:rPr>
        <w:t>».</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условий развития детей младшего возраста,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 развитие физических, интеллектуальных и личностных качеств, формирование предпосылок учебной деятельности, обеспечивающих социальную </w:t>
      </w:r>
      <w:proofErr w:type="gramStart"/>
      <w:r w:rsidRPr="00FC71EF">
        <w:rPr>
          <w:rFonts w:ascii="Times New Roman" w:hAnsi="Times New Roman"/>
          <w:sz w:val="24"/>
          <w:szCs w:val="24"/>
          <w:lang w:eastAsia="ru-RU"/>
        </w:rPr>
        <w:t>успешность,;</w:t>
      </w:r>
      <w:proofErr w:type="gramEnd"/>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сохранение и укрепление здоровья детей.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группы </w:t>
      </w:r>
      <w:r>
        <w:rPr>
          <w:rFonts w:ascii="Times New Roman" w:hAnsi="Times New Roman"/>
          <w:sz w:val="24"/>
          <w:szCs w:val="24"/>
          <w:lang w:eastAsia="ru-RU"/>
        </w:rPr>
        <w:t xml:space="preserve">раннего возраста </w:t>
      </w:r>
      <w:r w:rsidRPr="00FC71EF">
        <w:rPr>
          <w:rFonts w:ascii="Times New Roman" w:hAnsi="Times New Roman"/>
          <w:sz w:val="24"/>
          <w:szCs w:val="24"/>
          <w:lang w:eastAsia="ru-RU"/>
        </w:rPr>
        <w:t xml:space="preserve">обеспечивает единство воспитательных, развивающих и обучающих целей и задач процесса образования и осуществляет развитие детей в возрасте </w:t>
      </w:r>
      <w:r w:rsidR="00E43C1E">
        <w:rPr>
          <w:rFonts w:ascii="Times New Roman" w:hAnsi="Times New Roman"/>
          <w:sz w:val="24"/>
          <w:szCs w:val="24"/>
          <w:lang w:eastAsia="ru-RU"/>
        </w:rPr>
        <w:t>1</w:t>
      </w:r>
      <w:r w:rsidRPr="00FC71EF">
        <w:rPr>
          <w:rFonts w:ascii="Times New Roman" w:hAnsi="Times New Roman"/>
          <w:sz w:val="24"/>
          <w:szCs w:val="24"/>
          <w:lang w:eastAsia="ru-RU"/>
        </w:rPr>
        <w:t>-</w:t>
      </w:r>
      <w:r>
        <w:rPr>
          <w:rFonts w:ascii="Times New Roman" w:hAnsi="Times New Roman"/>
          <w:sz w:val="24"/>
          <w:szCs w:val="24"/>
          <w:lang w:eastAsia="ru-RU"/>
        </w:rPr>
        <w:t>3</w:t>
      </w:r>
      <w:r w:rsidRPr="00FC71EF">
        <w:rPr>
          <w:rFonts w:ascii="Times New Roman" w:hAnsi="Times New Roman"/>
          <w:sz w:val="24"/>
          <w:szCs w:val="24"/>
          <w:lang w:eastAsia="ru-RU"/>
        </w:rPr>
        <w:t xml:space="preserve"> лет с учетом их возрастных и индивидуальных особенностей по основным направлениям: - физическому; - социально – коммуникативному; - познавательному; - речевому; - художественно – эстетическому.</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Разработка РП осуществлена в соответствии с Федеральным законом </w:t>
      </w:r>
      <w:r w:rsidRPr="00FC71EF">
        <w:rPr>
          <w:rFonts w:ascii="Times New Roman" w:hAnsi="Times New Roman"/>
          <w:sz w:val="24"/>
          <w:szCs w:val="24"/>
        </w:rPr>
        <w:t>«Об образовании в Российской Федерации» от 29.12.2012 г. № 273-ФЗ, а также:</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Концепцией долгосрочного социально-экономического развития РФ до 2020 года (Распоряжение Правительства РФ от 17.11.2008 г. № 1662-р);</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Национальной образовательной инициативой «Наша новая школа» (утверждена Президентом РФ Д.А. Медведевым 04.02.2010 г.);</w:t>
      </w:r>
    </w:p>
    <w:p w:rsidR="00DE3A0C" w:rsidRPr="00FC71EF" w:rsidRDefault="00DE3A0C" w:rsidP="00FC71EF">
      <w:pPr>
        <w:numPr>
          <w:ilvl w:val="0"/>
          <w:numId w:val="3"/>
        </w:numPr>
        <w:spacing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DE3A0C" w:rsidRPr="00FC71EF" w:rsidRDefault="00DE3A0C" w:rsidP="00FC71EF">
      <w:pPr>
        <w:numPr>
          <w:ilvl w:val="0"/>
          <w:numId w:val="3"/>
        </w:numPr>
        <w:spacing w:before="240"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DE3A0C" w:rsidRPr="00FC71EF" w:rsidRDefault="00DE3A0C" w:rsidP="00FC71EF">
      <w:pPr>
        <w:numPr>
          <w:ilvl w:val="0"/>
          <w:numId w:val="3"/>
        </w:numPr>
        <w:spacing w:before="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rsidR="00DE3A0C" w:rsidRPr="00FC71EF" w:rsidRDefault="00DE3A0C" w:rsidP="00FC71EF">
      <w:pPr>
        <w:numPr>
          <w:ilvl w:val="0"/>
          <w:numId w:val="3"/>
        </w:numPr>
        <w:spacing w:before="240" w:after="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Cs/>
          <w:sz w:val="24"/>
          <w:szCs w:val="24"/>
        </w:rPr>
        <w:lastRenderedPageBreak/>
        <w:t xml:space="preserve">    </w:t>
      </w:r>
      <w:proofErr w:type="gramStart"/>
      <w:r w:rsidRPr="00FC71EF">
        <w:rPr>
          <w:rFonts w:ascii="Times New Roman" w:hAnsi="Times New Roman"/>
          <w:sz w:val="24"/>
          <w:szCs w:val="24"/>
          <w:lang w:eastAsia="ru-RU"/>
        </w:rPr>
        <w:t>Содержание  РП</w:t>
      </w:r>
      <w:proofErr w:type="gramEnd"/>
      <w:r w:rsidRPr="00FC71EF">
        <w:rPr>
          <w:rFonts w:ascii="Times New Roman" w:hAnsi="Times New Roman"/>
          <w:sz w:val="24"/>
          <w:szCs w:val="24"/>
          <w:lang w:eastAsia="ru-RU"/>
        </w:rPr>
        <w:t xml:space="preserve"> в соответствии с требованиями ФГОС дошкольного образования включает три основных раздела – целевой, содержательный и организационный.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определяет обязательную часть и часть, формируемую участниками образовательных отношений (</w:t>
      </w:r>
      <w:r w:rsidRPr="00FC71EF">
        <w:rPr>
          <w:rFonts w:ascii="Times New Roman" w:hAnsi="Times New Roman"/>
          <w:i/>
          <w:sz w:val="24"/>
          <w:szCs w:val="24"/>
          <w:lang w:eastAsia="ru-RU"/>
        </w:rPr>
        <w:t xml:space="preserve">в тексте обозначена значком </w:t>
      </w:r>
      <w:r w:rsidRPr="00FC71EF">
        <w:rPr>
          <w:rFonts w:ascii="Times New Roman" w:hAnsi="Times New Roman"/>
          <w:sz w:val="24"/>
          <w:szCs w:val="24"/>
          <w:lang w:eastAsia="ru-RU"/>
        </w:rPr>
        <w:t>***</w:t>
      </w:r>
      <w:r w:rsidRPr="00FC71EF">
        <w:rPr>
          <w:rFonts w:ascii="Times New Roman" w:hAnsi="Times New Roman"/>
          <w:i/>
          <w:sz w:val="24"/>
          <w:szCs w:val="24"/>
          <w:lang w:eastAsia="ru-RU"/>
        </w:rPr>
        <w:t>)</w:t>
      </w:r>
      <w:r w:rsidRPr="00FC71EF">
        <w:rPr>
          <w:rFonts w:ascii="Times New Roman" w:hAnsi="Times New Roman"/>
          <w:sz w:val="24"/>
          <w:szCs w:val="24"/>
          <w:lang w:eastAsia="ru-RU"/>
        </w:rPr>
        <w:t xml:space="preserve"> для детей от </w:t>
      </w:r>
      <w:r w:rsidR="00537CD4">
        <w:rPr>
          <w:rFonts w:ascii="Times New Roman" w:hAnsi="Times New Roman"/>
          <w:sz w:val="24"/>
          <w:szCs w:val="24"/>
          <w:lang w:eastAsia="ru-RU"/>
        </w:rPr>
        <w:t>1</w:t>
      </w:r>
      <w:r w:rsidRPr="00FC71EF">
        <w:rPr>
          <w:rFonts w:ascii="Times New Roman" w:hAnsi="Times New Roman"/>
          <w:sz w:val="24"/>
          <w:szCs w:val="24"/>
          <w:lang w:eastAsia="ru-RU"/>
        </w:rPr>
        <w:t xml:space="preserve"> до </w:t>
      </w:r>
      <w:r w:rsidR="00537CD4">
        <w:rPr>
          <w:rFonts w:ascii="Times New Roman" w:hAnsi="Times New Roman"/>
          <w:sz w:val="24"/>
          <w:szCs w:val="24"/>
          <w:lang w:eastAsia="ru-RU"/>
        </w:rPr>
        <w:t>2</w:t>
      </w:r>
      <w:r>
        <w:rPr>
          <w:rFonts w:ascii="Times New Roman" w:hAnsi="Times New Roman"/>
          <w:sz w:val="24"/>
          <w:szCs w:val="24"/>
          <w:lang w:eastAsia="ru-RU"/>
        </w:rPr>
        <w:t xml:space="preserve"> лет</w:t>
      </w:r>
      <w:r w:rsidRPr="00FC71EF">
        <w:rPr>
          <w:rFonts w:ascii="Times New Roman" w:hAnsi="Times New Roman"/>
          <w:sz w:val="24"/>
          <w:szCs w:val="24"/>
          <w:lang w:eastAsia="ru-RU"/>
        </w:rPr>
        <w:t>.</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Объем обязательной части РП составляет не менее</w:t>
      </w:r>
      <w:r w:rsidRPr="00FC71EF">
        <w:rPr>
          <w:rFonts w:ascii="Times New Roman" w:hAnsi="Times New Roman"/>
          <w:b/>
          <w:sz w:val="24"/>
          <w:szCs w:val="24"/>
          <w:lang w:eastAsia="ru-RU"/>
        </w:rPr>
        <w:t xml:space="preserve"> </w:t>
      </w:r>
      <w:r w:rsidRPr="00FC71EF">
        <w:rPr>
          <w:rFonts w:ascii="Times New Roman" w:hAnsi="Times New Roman"/>
          <w:sz w:val="24"/>
          <w:szCs w:val="24"/>
          <w:lang w:eastAsia="ru-RU"/>
        </w:rPr>
        <w:t>60% от ее общего объема. Объем части Программы, формируемой участниками образовательных отношений, составляет не более 40% от ее общего объема.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реализуется в </w:t>
      </w:r>
      <w:proofErr w:type="gramStart"/>
      <w:r w:rsidRPr="00FC71EF">
        <w:rPr>
          <w:rFonts w:ascii="Times New Roman" w:hAnsi="Times New Roman"/>
          <w:sz w:val="24"/>
          <w:szCs w:val="24"/>
          <w:lang w:eastAsia="ru-RU"/>
        </w:rPr>
        <w:t>течение  о</w:t>
      </w:r>
      <w:r w:rsidR="00694D4C">
        <w:rPr>
          <w:rFonts w:ascii="Times New Roman" w:hAnsi="Times New Roman"/>
          <w:sz w:val="24"/>
          <w:szCs w:val="24"/>
          <w:lang w:eastAsia="ru-RU"/>
        </w:rPr>
        <w:t>дного</w:t>
      </w:r>
      <w:proofErr w:type="gramEnd"/>
      <w:r w:rsidR="00694D4C">
        <w:rPr>
          <w:rFonts w:ascii="Times New Roman" w:hAnsi="Times New Roman"/>
          <w:sz w:val="24"/>
          <w:szCs w:val="24"/>
          <w:lang w:eastAsia="ru-RU"/>
        </w:rPr>
        <w:t xml:space="preserve"> учебного года с 01.09.201</w:t>
      </w:r>
      <w:r w:rsidR="00AB4C40">
        <w:rPr>
          <w:rFonts w:ascii="Times New Roman" w:hAnsi="Times New Roman"/>
          <w:sz w:val="24"/>
          <w:szCs w:val="24"/>
          <w:lang w:eastAsia="ru-RU"/>
        </w:rPr>
        <w:t>9</w:t>
      </w:r>
      <w:r w:rsidR="00694D4C">
        <w:rPr>
          <w:rFonts w:ascii="Times New Roman" w:hAnsi="Times New Roman"/>
          <w:sz w:val="24"/>
          <w:szCs w:val="24"/>
          <w:lang w:eastAsia="ru-RU"/>
        </w:rPr>
        <w:t xml:space="preserve"> до 31.08.20</w:t>
      </w:r>
      <w:r w:rsidR="00AB4C40">
        <w:rPr>
          <w:rFonts w:ascii="Times New Roman" w:hAnsi="Times New Roman"/>
          <w:sz w:val="24"/>
          <w:szCs w:val="24"/>
          <w:lang w:eastAsia="ru-RU"/>
        </w:rPr>
        <w:t>20</w:t>
      </w:r>
      <w:r w:rsidRPr="00FC71EF">
        <w:rPr>
          <w:rFonts w:ascii="Times New Roman" w:hAnsi="Times New Roman"/>
          <w:sz w:val="24"/>
          <w:szCs w:val="24"/>
          <w:lang w:eastAsia="ru-RU"/>
        </w:rPr>
        <w:t>г.</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Программа </w:t>
      </w:r>
      <w:r w:rsidRPr="00FC71EF">
        <w:rPr>
          <w:rFonts w:ascii="Times New Roman" w:hAnsi="Times New Roman"/>
          <w:bCs/>
          <w:sz w:val="24"/>
          <w:szCs w:val="24"/>
          <w:lang w:eastAsia="ru-RU"/>
        </w:rPr>
        <w:t xml:space="preserve">может корректироваться в связи </w:t>
      </w:r>
      <w:r w:rsidRPr="00FC71EF">
        <w:rPr>
          <w:rFonts w:ascii="Times New Roman" w:hAnsi="Times New Roman"/>
          <w:sz w:val="24"/>
          <w:szCs w:val="24"/>
          <w:lang w:eastAsia="ru-RU"/>
        </w:rPr>
        <w:t>с изменениями:</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 xml:space="preserve">нормативно-правовой базы МБДОУ № </w:t>
      </w:r>
      <w:r w:rsidR="00694D4C">
        <w:rPr>
          <w:rFonts w:ascii="Times New Roman" w:hAnsi="Times New Roman"/>
          <w:sz w:val="24"/>
          <w:szCs w:val="24"/>
        </w:rPr>
        <w:t>14</w:t>
      </w:r>
      <w:r w:rsidRPr="00FC71EF">
        <w:rPr>
          <w:rFonts w:ascii="Times New Roman" w:hAnsi="Times New Roman"/>
          <w:sz w:val="24"/>
          <w:szCs w:val="24"/>
        </w:rPr>
        <w:t>,</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образовательного запроса родителей,</w:t>
      </w:r>
    </w:p>
    <w:p w:rsidR="00DE3A0C" w:rsidRPr="00FC71EF" w:rsidRDefault="00DE3A0C" w:rsidP="00FC71EF">
      <w:pPr>
        <w:numPr>
          <w:ilvl w:val="0"/>
          <w:numId w:val="2"/>
        </w:numPr>
        <w:spacing w:before="240" w:after="240" w:line="240" w:lineRule="auto"/>
        <w:contextualSpacing/>
        <w:rPr>
          <w:rFonts w:ascii="Times New Roman" w:hAnsi="Times New Roman"/>
          <w:sz w:val="24"/>
          <w:szCs w:val="24"/>
        </w:rPr>
        <w:sectPr w:rsidR="00DE3A0C" w:rsidRPr="00FC71EF" w:rsidSect="00FC4348">
          <w:footerReference w:type="default" r:id="rId8"/>
          <w:type w:val="continuous"/>
          <w:pgSz w:w="11906" w:h="16838"/>
          <w:pgMar w:top="1134" w:right="1134" w:bottom="1134" w:left="1134" w:header="708" w:footer="708" w:gutter="0"/>
          <w:cols w:space="708"/>
          <w:docGrid w:linePitch="360"/>
        </w:sectPr>
      </w:pPr>
      <w:r w:rsidRPr="00FC71EF">
        <w:rPr>
          <w:rFonts w:ascii="Times New Roman" w:hAnsi="Times New Roman"/>
          <w:sz w:val="24"/>
          <w:szCs w:val="24"/>
        </w:rPr>
        <w:t>видовой структуры групп.</w:t>
      </w:r>
    </w:p>
    <w:p w:rsidR="00DE3A0C" w:rsidRDefault="00DE3A0C" w:rsidP="00FC71EF">
      <w:pPr>
        <w:spacing w:before="240" w:line="240" w:lineRule="auto"/>
        <w:contextualSpacing/>
        <w:jc w:val="center"/>
        <w:rPr>
          <w:rFonts w:ascii="Times New Roman" w:hAnsi="Times New Roman"/>
          <w:b/>
          <w:sz w:val="24"/>
          <w:szCs w:val="24"/>
          <w:lang w:eastAsia="ru-RU"/>
        </w:rPr>
      </w:pPr>
    </w:p>
    <w:p w:rsidR="00DE3A0C" w:rsidRPr="00FC71EF" w:rsidRDefault="00DE3A0C" w:rsidP="00FC71EF">
      <w:pPr>
        <w:spacing w:before="24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t>1.1.1. Цели и задачи РП</w:t>
      </w:r>
    </w:p>
    <w:p w:rsidR="00DE3A0C" w:rsidRPr="00FC71EF" w:rsidRDefault="00DE3A0C" w:rsidP="00FC71EF">
      <w:pPr>
        <w:spacing w:before="240" w:line="240" w:lineRule="auto"/>
        <w:ind w:left="360"/>
        <w:contextualSpacing/>
        <w:jc w:val="both"/>
        <w:rPr>
          <w:rFonts w:ascii="Times New Roman" w:hAnsi="Times New Roman"/>
          <w:b/>
          <w:color w:val="FF0000"/>
          <w:sz w:val="24"/>
          <w:szCs w:val="24"/>
          <w:lang w:eastAsia="ru-RU"/>
        </w:rPr>
      </w:pPr>
    </w:p>
    <w:p w:rsidR="00DE3A0C" w:rsidRPr="00FC71EF" w:rsidRDefault="00DE3A0C" w:rsidP="00FC71EF">
      <w:pPr>
        <w:spacing w:before="240" w:line="240" w:lineRule="auto"/>
        <w:ind w:left="360"/>
        <w:contextualSpacing/>
        <w:jc w:val="both"/>
        <w:rPr>
          <w:rFonts w:ascii="Times New Roman" w:hAnsi="Times New Roman"/>
          <w:b/>
          <w:sz w:val="24"/>
          <w:szCs w:val="24"/>
          <w:lang w:eastAsia="ru-RU"/>
        </w:rPr>
      </w:pPr>
    </w:p>
    <w:p w:rsidR="00DE3A0C" w:rsidRPr="00FC71EF" w:rsidRDefault="00DE3A0C" w:rsidP="00FC71EF">
      <w:pPr>
        <w:spacing w:line="240" w:lineRule="auto"/>
        <w:ind w:left="360"/>
        <w:contextualSpacing/>
        <w:jc w:val="both"/>
        <w:rPr>
          <w:rFonts w:ascii="Times New Roman" w:hAnsi="Times New Roman"/>
          <w:b/>
          <w:sz w:val="24"/>
          <w:szCs w:val="24"/>
          <w:lang w:eastAsia="ru-RU"/>
        </w:rPr>
      </w:pPr>
      <w:r>
        <w:rPr>
          <w:rFonts w:ascii="Times New Roman" w:hAnsi="Times New Roman"/>
          <w:b/>
          <w:sz w:val="24"/>
          <w:szCs w:val="24"/>
          <w:lang w:eastAsia="ru-RU"/>
        </w:rPr>
        <w:t xml:space="preserve">     </w:t>
      </w:r>
      <w:r w:rsidRPr="00FC71EF">
        <w:rPr>
          <w:rFonts w:ascii="Times New Roman" w:hAnsi="Times New Roman"/>
          <w:b/>
          <w:sz w:val="24"/>
          <w:szCs w:val="24"/>
          <w:lang w:eastAsia="ru-RU"/>
        </w:rPr>
        <w:t xml:space="preserve"> Цель РП</w:t>
      </w:r>
      <w:r w:rsidRPr="00FC71EF">
        <w:rPr>
          <w:rFonts w:ascii="Times New Roman" w:hAnsi="Times New Roman"/>
          <w:sz w:val="24"/>
          <w:szCs w:val="24"/>
          <w:lang w:eastAsia="ru-RU"/>
        </w:rPr>
        <w:t xml:space="preserve">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w:t>
      </w:r>
      <w:proofErr w:type="gramStart"/>
      <w:r w:rsidRPr="00FC71EF">
        <w:rPr>
          <w:rFonts w:ascii="Times New Roman" w:hAnsi="Times New Roman"/>
          <w:sz w:val="24"/>
          <w:szCs w:val="24"/>
          <w:lang w:eastAsia="ru-RU"/>
        </w:rPr>
        <w:t>безопасности  жизнедеятельности</w:t>
      </w:r>
      <w:proofErr w:type="gramEnd"/>
      <w:r w:rsidRPr="00FC71EF">
        <w:rPr>
          <w:rFonts w:ascii="Times New Roman" w:hAnsi="Times New Roman"/>
          <w:sz w:val="24"/>
          <w:szCs w:val="24"/>
          <w:lang w:eastAsia="ru-RU"/>
        </w:rPr>
        <w:t xml:space="preserve"> ребенка.    Данная цель реализуется через решение следующих задач:</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-создание благоприятных условий развития детей младшего возраста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FC71EF">
        <w:rPr>
          <w:rFonts w:ascii="Times New Roman" w:hAnsi="Times New Roman"/>
          <w:sz w:val="24"/>
          <w:szCs w:val="24"/>
          <w:lang w:eastAsia="ru-RU"/>
        </w:rPr>
        <w:t>принятых в обществе правил</w:t>
      </w:r>
      <w:proofErr w:type="gramEnd"/>
      <w:r w:rsidRPr="00FC71EF">
        <w:rPr>
          <w:rFonts w:ascii="Times New Roman" w:hAnsi="Times New Roman"/>
          <w:sz w:val="24"/>
          <w:szCs w:val="24"/>
          <w:lang w:eastAsia="ru-RU"/>
        </w:rPr>
        <w:t xml:space="preserve"> и норм поведения в интересах человека, семьи, общества.</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 xml:space="preserve">-приобщение дошкольников к культурному и историческому пространству </w:t>
      </w:r>
      <w:proofErr w:type="spellStart"/>
      <w:r w:rsidRPr="00FC71EF">
        <w:rPr>
          <w:rFonts w:ascii="Times New Roman" w:hAnsi="Times New Roman"/>
          <w:sz w:val="24"/>
          <w:szCs w:val="24"/>
          <w:lang w:eastAsia="ru-RU"/>
        </w:rPr>
        <w:t>Солнечногорского</w:t>
      </w:r>
      <w:proofErr w:type="spellEnd"/>
      <w:r w:rsidRPr="00FC71EF">
        <w:rPr>
          <w:rFonts w:ascii="Times New Roman" w:hAnsi="Times New Roman"/>
          <w:sz w:val="24"/>
          <w:szCs w:val="24"/>
          <w:lang w:eastAsia="ru-RU"/>
        </w:rPr>
        <w:t xml:space="preserve"> района***.</w:t>
      </w:r>
    </w:p>
    <w:p w:rsidR="00DE3A0C" w:rsidRPr="00FC71EF" w:rsidRDefault="00DE3A0C" w:rsidP="00FC71EF">
      <w:pPr>
        <w:spacing w:before="240" w:after="240" w:line="240" w:lineRule="auto"/>
        <w:ind w:left="786"/>
        <w:contextualSpacing/>
        <w:jc w:val="both"/>
        <w:rPr>
          <w:rFonts w:ascii="Times New Roman" w:hAnsi="Times New Roman"/>
          <w:sz w:val="24"/>
          <w:szCs w:val="24"/>
          <w:lang w:eastAsia="ru-RU"/>
        </w:rPr>
      </w:pPr>
    </w:p>
    <w:p w:rsidR="00DE3A0C" w:rsidRPr="00FC71EF" w:rsidRDefault="00DE3A0C" w:rsidP="00FC71EF">
      <w:pPr>
        <w:spacing w:before="240" w:after="240" w:line="240" w:lineRule="auto"/>
        <w:contextualSpacing/>
        <w:jc w:val="both"/>
        <w:rPr>
          <w:rFonts w:ascii="Times New Roman" w:hAnsi="Times New Roman"/>
          <w:sz w:val="24"/>
          <w:szCs w:val="24"/>
          <w:lang w:eastAsia="ru-RU"/>
        </w:rPr>
        <w:sectPr w:rsidR="00DE3A0C" w:rsidRPr="00FC71EF" w:rsidSect="00FC4348">
          <w:type w:val="continuous"/>
          <w:pgSz w:w="11906" w:h="16838"/>
          <w:pgMar w:top="1134" w:right="1134" w:bottom="1134" w:left="1134" w:header="708" w:footer="708" w:gutter="0"/>
          <w:cols w:space="708"/>
          <w:docGrid w:linePitch="360"/>
        </w:sectPr>
      </w:pPr>
    </w:p>
    <w:p w:rsidR="00DE3A0C" w:rsidRPr="00FC71EF" w:rsidRDefault="00DE3A0C" w:rsidP="00FC71EF">
      <w:pPr>
        <w:spacing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1.1.2. Принципы и подходы к формированию РП</w:t>
      </w:r>
    </w:p>
    <w:p w:rsidR="00DE3A0C" w:rsidRPr="00FC71EF" w:rsidRDefault="00DE3A0C" w:rsidP="00FC71EF">
      <w:pPr>
        <w:spacing w:before="240" w:line="240" w:lineRule="auto"/>
        <w:ind w:right="-143" w:firstLine="567"/>
        <w:jc w:val="both"/>
        <w:rPr>
          <w:rFonts w:ascii="Times New Roman" w:hAnsi="Times New Roman"/>
          <w:sz w:val="24"/>
          <w:szCs w:val="24"/>
        </w:rPr>
      </w:pPr>
      <w:r w:rsidRPr="00FC71EF">
        <w:rPr>
          <w:rFonts w:ascii="Times New Roman" w:hAnsi="Times New Roman"/>
          <w:b/>
          <w:bCs/>
          <w:sz w:val="24"/>
          <w:szCs w:val="24"/>
        </w:rPr>
        <w:t xml:space="preserve">       </w:t>
      </w:r>
      <w:r w:rsidRPr="00FC71EF">
        <w:rPr>
          <w:rFonts w:ascii="Times New Roman" w:hAnsi="Times New Roman"/>
          <w:bCs/>
          <w:sz w:val="24"/>
          <w:szCs w:val="24"/>
        </w:rPr>
        <w:t>Теоретико-методологической основой организации работы с детьми младшей группы являются следующие подходы:</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lastRenderedPageBreak/>
        <w:t>КУЛЬТУРНО-ИСТОРИЧЕСКИЙ ПОДХОД</w:t>
      </w:r>
      <w:r w:rsidRPr="00FC71EF">
        <w:rPr>
          <w:rFonts w:ascii="Times New Roman" w:hAnsi="Times New Roman"/>
          <w:sz w:val="24"/>
          <w:szCs w:val="24"/>
        </w:rPr>
        <w:t xml:space="preserve"> (Л.С. Выготский) к развитию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ЛИЧНОСТНЫЙ ПОДХОД</w:t>
      </w:r>
      <w:r w:rsidRPr="00FC71EF">
        <w:rPr>
          <w:rFonts w:ascii="Times New Roman" w:hAnsi="Times New Roman"/>
          <w:sz w:val="24"/>
          <w:szCs w:val="24"/>
        </w:rPr>
        <w:t xml:space="preserve"> (Л.С. Выготский, А.Н. Леонтьев, Л.И. </w:t>
      </w:r>
      <w:proofErr w:type="spellStart"/>
      <w:r w:rsidRPr="00FC71EF">
        <w:rPr>
          <w:rFonts w:ascii="Times New Roman" w:hAnsi="Times New Roman"/>
          <w:sz w:val="24"/>
          <w:szCs w:val="24"/>
        </w:rPr>
        <w:t>Божович</w:t>
      </w:r>
      <w:proofErr w:type="spellEnd"/>
      <w:r w:rsidRPr="00FC71EF">
        <w:rPr>
          <w:rFonts w:ascii="Times New Roman" w:hAnsi="Times New Roman"/>
          <w:sz w:val="24"/>
          <w:szCs w:val="24"/>
        </w:rPr>
        <w:t xml:space="preserve">,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 xml:space="preserve"> ДЕЯТЕЛЬНЫЙ ПОДХОД</w:t>
      </w:r>
      <w:r w:rsidRPr="00FC71EF">
        <w:rPr>
          <w:rFonts w:ascii="Times New Roman" w:hAnsi="Times New Roman"/>
          <w:sz w:val="24"/>
          <w:szCs w:val="24"/>
        </w:rPr>
        <w:t xml:space="preserve"> (А.Н. Леонтьев,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В.В. Давыдов)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Игра – ведущий вид деятельности ребенка-дошкольника!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РП строится на основе следующих принципов, обозначенных в Федеральном государственном образовательном стандарте дошкольного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Полноценное проживание ребенком всех этапов детства, обогащение (</w:t>
      </w:r>
      <w:r w:rsidRPr="00FC71EF">
        <w:rPr>
          <w:rFonts w:ascii="Times New Roman" w:hAnsi="Times New Roman"/>
          <w:sz w:val="24"/>
          <w:szCs w:val="24"/>
          <w:u w:val="single"/>
        </w:rPr>
        <w:t>амплификация</w:t>
      </w:r>
      <w:r w:rsidRPr="00FC71EF">
        <w:rPr>
          <w:rFonts w:ascii="Times New Roman" w:hAnsi="Times New Roman"/>
          <w:sz w:val="24"/>
          <w:szCs w:val="24"/>
        </w:rPr>
        <w:t>) детского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Индивидуализация</w:t>
      </w:r>
      <w:r w:rsidRPr="00FC71EF">
        <w:rPr>
          <w:rFonts w:ascii="Times New Roman" w:hAnsi="Times New Roman"/>
          <w:sz w:val="24"/>
          <w:szCs w:val="24"/>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Содействие и сотрудничество</w:t>
      </w:r>
      <w:r w:rsidRPr="00FC71EF">
        <w:rPr>
          <w:rFonts w:ascii="Times New Roman" w:hAnsi="Times New Roman"/>
          <w:sz w:val="24"/>
          <w:szCs w:val="24"/>
        </w:rPr>
        <w:t xml:space="preserve"> детей и взрослых, признание ребенка полноценным участником (субъектом) образовательных отношений.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инициативы</w:t>
      </w:r>
      <w:r w:rsidRPr="00FC71EF">
        <w:rPr>
          <w:rFonts w:ascii="Times New Roman" w:hAnsi="Times New Roman"/>
          <w:sz w:val="24"/>
          <w:szCs w:val="24"/>
        </w:rPr>
        <w:t xml:space="preserve"> детей в различных видах деятельности.</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proofErr w:type="gramStart"/>
      <w:r w:rsidRPr="00FC71EF">
        <w:rPr>
          <w:rFonts w:ascii="Times New Roman" w:hAnsi="Times New Roman"/>
          <w:sz w:val="24"/>
          <w:szCs w:val="24"/>
          <w:u w:val="single"/>
        </w:rPr>
        <w:t>Сотрудничество  с</w:t>
      </w:r>
      <w:proofErr w:type="gramEnd"/>
      <w:r w:rsidRPr="00FC71EF">
        <w:rPr>
          <w:rFonts w:ascii="Times New Roman" w:hAnsi="Times New Roman"/>
          <w:sz w:val="24"/>
          <w:szCs w:val="24"/>
          <w:u w:val="single"/>
        </w:rPr>
        <w:t xml:space="preserve"> семьей.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Приобщение детей к </w:t>
      </w:r>
      <w:r w:rsidRPr="00FC71EF">
        <w:rPr>
          <w:rFonts w:ascii="Times New Roman" w:hAnsi="Times New Roman"/>
          <w:sz w:val="24"/>
          <w:szCs w:val="24"/>
          <w:u w:val="single"/>
        </w:rPr>
        <w:t>социокультурным традициям</w:t>
      </w:r>
      <w:r w:rsidRPr="00FC71EF">
        <w:rPr>
          <w:rFonts w:ascii="Times New Roman" w:hAnsi="Times New Roman"/>
          <w:sz w:val="24"/>
          <w:szCs w:val="24"/>
        </w:rPr>
        <w:t xml:space="preserve"> семьи, общества, государства.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Формирование познавательных интересов и познавательных действий ребенка в </w:t>
      </w:r>
      <w:r w:rsidRPr="00FC71EF">
        <w:rPr>
          <w:rFonts w:ascii="Times New Roman" w:hAnsi="Times New Roman"/>
          <w:sz w:val="24"/>
          <w:szCs w:val="24"/>
          <w:u w:val="single"/>
        </w:rPr>
        <w:t>различных видах деятельности</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Возрастная адекватность</w:t>
      </w:r>
      <w:r w:rsidRPr="00FC71EF">
        <w:rPr>
          <w:rFonts w:ascii="Times New Roman" w:hAnsi="Times New Roman"/>
          <w:sz w:val="24"/>
          <w:szCs w:val="24"/>
        </w:rPr>
        <w:t xml:space="preserve"> дошкольного образования (соответствие условий, требований, методов возрасту и особенностям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Учет этнокультурной ситуации</w:t>
      </w:r>
      <w:r w:rsidRPr="00FC71EF">
        <w:rPr>
          <w:rFonts w:ascii="Times New Roman" w:hAnsi="Times New Roman"/>
          <w:sz w:val="24"/>
          <w:szCs w:val="24"/>
        </w:rPr>
        <w:t xml:space="preserve"> развития детей.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разнообразия детства</w:t>
      </w:r>
      <w:r w:rsidRPr="00FC71EF">
        <w:rPr>
          <w:rFonts w:ascii="Times New Roman" w:hAnsi="Times New Roman"/>
          <w:sz w:val="24"/>
          <w:szCs w:val="24"/>
        </w:rPr>
        <w:t xml:space="preserve">; сохранение уникальности и </w:t>
      </w:r>
      <w:proofErr w:type="spellStart"/>
      <w:r w:rsidRPr="00FC71EF">
        <w:rPr>
          <w:rFonts w:ascii="Times New Roman" w:hAnsi="Times New Roman"/>
          <w:sz w:val="24"/>
          <w:szCs w:val="24"/>
        </w:rPr>
        <w:t>самоценности</w:t>
      </w:r>
      <w:proofErr w:type="spellEnd"/>
      <w:r w:rsidRPr="00FC71EF">
        <w:rPr>
          <w:rFonts w:ascii="Times New Roman" w:hAnsi="Times New Roman"/>
          <w:sz w:val="24"/>
          <w:szCs w:val="24"/>
        </w:rPr>
        <w:t xml:space="preserve"> детства как важного этапа в общем развитии человека.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proofErr w:type="spellStart"/>
      <w:r w:rsidRPr="00FC71EF">
        <w:rPr>
          <w:rFonts w:ascii="Times New Roman" w:hAnsi="Times New Roman"/>
          <w:sz w:val="24"/>
          <w:szCs w:val="24"/>
          <w:u w:val="single"/>
        </w:rPr>
        <w:t>Самоценность</w:t>
      </w:r>
      <w:proofErr w:type="spellEnd"/>
      <w:r w:rsidRPr="00FC71EF">
        <w:rPr>
          <w:rFonts w:ascii="Times New Roman" w:hAnsi="Times New Roman"/>
          <w:sz w:val="24"/>
          <w:szCs w:val="24"/>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lastRenderedPageBreak/>
        <w:t xml:space="preserve">Реализация РП в формах, </w:t>
      </w:r>
      <w:r w:rsidRPr="00FC71EF">
        <w:rPr>
          <w:rFonts w:ascii="Times New Roman" w:hAnsi="Times New Roman"/>
          <w:sz w:val="24"/>
          <w:szCs w:val="24"/>
          <w:u w:val="single"/>
        </w:rPr>
        <w:t>специфических</w:t>
      </w:r>
      <w:r w:rsidRPr="00FC71EF">
        <w:rPr>
          <w:rFonts w:ascii="Times New Roman" w:hAnsi="Times New Roman"/>
          <w:sz w:val="24"/>
          <w:szCs w:val="24"/>
        </w:rPr>
        <w:t xml:space="preserve">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Сетевое взаимодействие с организациями</w:t>
      </w:r>
      <w:r w:rsidRPr="00FC71EF">
        <w:rPr>
          <w:rFonts w:ascii="Times New Roman" w:hAnsi="Times New Roman"/>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группе № </w:t>
      </w:r>
      <w:r>
        <w:rPr>
          <w:rFonts w:ascii="Times New Roman" w:hAnsi="Times New Roman"/>
          <w:sz w:val="24"/>
          <w:szCs w:val="24"/>
        </w:rPr>
        <w:t>1</w:t>
      </w:r>
      <w:r w:rsidRPr="00FC71EF">
        <w:rPr>
          <w:rFonts w:ascii="Times New Roman" w:hAnsi="Times New Roman"/>
          <w:sz w:val="24"/>
          <w:szCs w:val="24"/>
        </w:rPr>
        <w:t xml:space="preserve">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Pr>
          <w:rFonts w:ascii="Times New Roman" w:hAnsi="Times New Roman"/>
          <w:sz w:val="24"/>
          <w:szCs w:val="24"/>
        </w:rPr>
        <w:t xml:space="preserve"> </w:t>
      </w:r>
      <w:r w:rsidRPr="00FC71EF">
        <w:rPr>
          <w:rFonts w:ascii="Times New Roman" w:hAnsi="Times New Roman"/>
          <w:sz w:val="24"/>
          <w:szCs w:val="24"/>
        </w:rPr>
        <w:t xml:space="preserve">РП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FC71EF">
        <w:rPr>
          <w:rFonts w:ascii="Times New Roman" w:hAnsi="Times New Roman"/>
          <w:b/>
          <w:sz w:val="24"/>
          <w:szCs w:val="24"/>
        </w:rPr>
        <w:t>***</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Личностно-ориентированный</w:t>
      </w:r>
      <w:r w:rsidRPr="00FC71EF">
        <w:rPr>
          <w:rFonts w:ascii="Times New Roman" w:hAnsi="Times New Roman"/>
          <w:sz w:val="24"/>
          <w:szCs w:val="24"/>
        </w:rPr>
        <w:t xml:space="preserve"> и </w:t>
      </w:r>
      <w:r w:rsidRPr="00FC71EF">
        <w:rPr>
          <w:rFonts w:ascii="Times New Roman" w:hAnsi="Times New Roman"/>
          <w:sz w:val="24"/>
          <w:szCs w:val="24"/>
          <w:u w:val="single"/>
        </w:rPr>
        <w:t>гуманистический</w:t>
      </w:r>
      <w:r w:rsidRPr="00FC71EF">
        <w:rPr>
          <w:rFonts w:ascii="Times New Roman" w:hAnsi="Times New Roman"/>
          <w:sz w:val="24"/>
          <w:szCs w:val="24"/>
        </w:rPr>
        <w:t xml:space="preserve"> характер взаимодействия взрослых и детей. Уважение личности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Развивающее обучение:</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 xml:space="preserve">Интеграция </w:t>
      </w:r>
      <w:r w:rsidRPr="00FC71EF">
        <w:rPr>
          <w:rFonts w:ascii="Times New Roman" w:hAnsi="Times New Roman"/>
          <w:sz w:val="24"/>
          <w:szCs w:val="24"/>
        </w:rPr>
        <w:t xml:space="preserve">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Комплексно-тематический</w:t>
      </w:r>
      <w:r w:rsidRPr="00FC71EF">
        <w:rPr>
          <w:rFonts w:ascii="Times New Roman" w:hAnsi="Times New Roman"/>
          <w:sz w:val="24"/>
          <w:szCs w:val="24"/>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Принцип </w:t>
      </w:r>
      <w:r w:rsidRPr="00FC71EF">
        <w:rPr>
          <w:rFonts w:ascii="Times New Roman" w:hAnsi="Times New Roman"/>
          <w:sz w:val="24"/>
          <w:szCs w:val="24"/>
          <w:u w:val="single"/>
        </w:rPr>
        <w:t xml:space="preserve">адаптивности </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Учет гендерной специфики развития детей дошкольного возраста.</w:t>
      </w:r>
    </w:p>
    <w:p w:rsidR="00DE3A0C" w:rsidRPr="00FC71EF" w:rsidRDefault="00DE3A0C" w:rsidP="00FC71EF">
      <w:pPr>
        <w:spacing w:before="240" w:after="0" w:line="240" w:lineRule="auto"/>
        <w:ind w:right="-143"/>
        <w:jc w:val="both"/>
        <w:rPr>
          <w:rFonts w:ascii="Times New Roman" w:hAnsi="Times New Roman"/>
          <w:sz w:val="24"/>
          <w:szCs w:val="24"/>
        </w:rPr>
      </w:pPr>
      <w:r w:rsidRPr="00FC71EF">
        <w:rPr>
          <w:rFonts w:ascii="Times New Roman" w:hAnsi="Times New Roman"/>
          <w:b/>
          <w:sz w:val="24"/>
          <w:szCs w:val="24"/>
        </w:rPr>
        <w:t xml:space="preserve">    </w:t>
      </w:r>
    </w:p>
    <w:p w:rsidR="00DE3A0C" w:rsidRPr="00FC71EF" w:rsidRDefault="00DE3A0C" w:rsidP="00FC71EF">
      <w:pPr>
        <w:spacing w:after="0" w:line="240" w:lineRule="auto"/>
        <w:ind w:right="-143"/>
        <w:jc w:val="both"/>
        <w:rPr>
          <w:rFonts w:ascii="Times New Roman" w:hAnsi="Times New Roman"/>
          <w:sz w:val="24"/>
          <w:szCs w:val="24"/>
        </w:rPr>
        <w:sectPr w:rsidR="00DE3A0C" w:rsidRPr="00FC71EF" w:rsidSect="00FC4348">
          <w:type w:val="continuous"/>
          <w:pgSz w:w="11906" w:h="16838"/>
          <w:pgMar w:top="1134" w:right="1134" w:bottom="1134" w:left="1134" w:header="708" w:footer="708" w:gutter="0"/>
          <w:cols w:space="708"/>
          <w:docGrid w:linePitch="360"/>
        </w:sectPr>
      </w:pPr>
    </w:p>
    <w:p w:rsidR="00DE3A0C" w:rsidRDefault="00DE3A0C" w:rsidP="00803CCF">
      <w:pPr>
        <w:spacing w:before="240" w:line="240" w:lineRule="auto"/>
        <w:contextualSpacing/>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 xml:space="preserve">                                  1.1.3. Значимые для разработки РП характеристики</w:t>
      </w:r>
    </w:p>
    <w:p w:rsidR="00DE3A0C" w:rsidRDefault="00DE3A0C" w:rsidP="00803CCF">
      <w:pPr>
        <w:spacing w:before="240" w:after="0" w:line="240" w:lineRule="auto"/>
        <w:ind w:right="-143" w:firstLine="567"/>
        <w:jc w:val="both"/>
        <w:rPr>
          <w:rFonts w:ascii="Times New Roman" w:hAnsi="Times New Roman"/>
          <w:bCs/>
          <w:sz w:val="24"/>
          <w:szCs w:val="24"/>
        </w:rPr>
      </w:pPr>
      <w:r>
        <w:rPr>
          <w:rFonts w:ascii="Times New Roman" w:hAnsi="Times New Roman"/>
          <w:bCs/>
          <w:sz w:val="24"/>
          <w:szCs w:val="24"/>
        </w:rPr>
        <w:t xml:space="preserve">Характеристика группы </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sz w:val="24"/>
          <w:szCs w:val="24"/>
          <w:lang w:eastAsia="ru-RU"/>
        </w:rPr>
        <w:t xml:space="preserve">Группа раннего возраста № </w:t>
      </w:r>
      <w:r w:rsidR="00694D4C">
        <w:rPr>
          <w:rFonts w:ascii="Times New Roman" w:hAnsi="Times New Roman"/>
          <w:sz w:val="24"/>
          <w:szCs w:val="24"/>
          <w:lang w:eastAsia="ru-RU"/>
        </w:rPr>
        <w:t>6</w:t>
      </w:r>
      <w:r>
        <w:rPr>
          <w:rFonts w:ascii="Times New Roman" w:hAnsi="Times New Roman"/>
          <w:sz w:val="24"/>
          <w:szCs w:val="24"/>
          <w:lang w:eastAsia="ru-RU"/>
        </w:rPr>
        <w:t xml:space="preserve"> работает в режиме 5-ти дневной недели с выходными днями: суббота, воскресенье и общегосударственные праздничные дни. Время пребывания детей: с 7.00 до 19.00 (12 часов) в с</w:t>
      </w:r>
      <w:r w:rsidR="00694D4C">
        <w:rPr>
          <w:rFonts w:ascii="Times New Roman" w:hAnsi="Times New Roman"/>
          <w:sz w:val="24"/>
          <w:szCs w:val="24"/>
          <w:lang w:eastAsia="ru-RU"/>
        </w:rPr>
        <w:t>оответствии с режимом МБДОУ № 14</w:t>
      </w:r>
      <w:r>
        <w:rPr>
          <w:rFonts w:ascii="Times New Roman" w:hAnsi="Times New Roman"/>
          <w:sz w:val="24"/>
          <w:szCs w:val="24"/>
          <w:lang w:eastAsia="ru-RU"/>
        </w:rPr>
        <w:t>.</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bCs/>
          <w:sz w:val="24"/>
          <w:szCs w:val="24"/>
        </w:rPr>
        <w:t>Предельная наполняемость группы общеразвивающей направленности определяется согласно СанПиН, исходя из расчета площади групповой (игровой) комнаты:</w:t>
      </w:r>
    </w:p>
    <w:p w:rsidR="00DE3A0C" w:rsidRDefault="00DE3A0C" w:rsidP="00C37A2E">
      <w:pPr>
        <w:numPr>
          <w:ilvl w:val="0"/>
          <w:numId w:val="29"/>
        </w:numPr>
        <w:tabs>
          <w:tab w:val="num" w:pos="567"/>
        </w:tabs>
        <w:spacing w:before="240" w:after="0" w:line="240" w:lineRule="auto"/>
        <w:ind w:left="360" w:right="-143" w:hanging="76"/>
        <w:jc w:val="both"/>
        <w:rPr>
          <w:rFonts w:ascii="Times New Roman" w:hAnsi="Times New Roman"/>
          <w:sz w:val="24"/>
          <w:szCs w:val="24"/>
        </w:rPr>
      </w:pPr>
      <w:r>
        <w:rPr>
          <w:rFonts w:ascii="Times New Roman" w:hAnsi="Times New Roman"/>
          <w:bCs/>
          <w:sz w:val="24"/>
          <w:szCs w:val="24"/>
        </w:rPr>
        <w:t>для групп раннего возраста (до 3-х лет) не менее 2,5 метров квадратных на 1 ребенка, фактически находящегося в группе;</w:t>
      </w:r>
    </w:p>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pStyle w:val="10"/>
        <w:shd w:val="clear" w:color="auto" w:fill="FFFFFF"/>
        <w:spacing w:after="0" w:line="240" w:lineRule="auto"/>
        <w:ind w:left="0"/>
        <w:jc w:val="left"/>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3068"/>
        <w:gridCol w:w="6029"/>
      </w:tblGrid>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w:t>
            </w:r>
          </w:p>
        </w:tc>
        <w:tc>
          <w:tcPr>
            <w:tcW w:w="3118"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Основные показатели</w:t>
            </w:r>
          </w:p>
        </w:tc>
        <w:tc>
          <w:tcPr>
            <w:tcW w:w="6202"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Полная информация</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1.</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Группа раннего возраста</w:t>
            </w:r>
          </w:p>
        </w:tc>
        <w:tc>
          <w:tcPr>
            <w:tcW w:w="6202" w:type="dxa"/>
          </w:tcPr>
          <w:p w:rsidR="00DE3A0C" w:rsidRPr="00F0731E" w:rsidRDefault="00F97BF7"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№8</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2.</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Количество детей</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Мальчиков</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Девочек</w:t>
            </w:r>
          </w:p>
        </w:tc>
        <w:tc>
          <w:tcPr>
            <w:tcW w:w="6202" w:type="dxa"/>
          </w:tcPr>
          <w:p w:rsidR="00DE3A0C" w:rsidRPr="00F0731E" w:rsidRDefault="00F97BF7"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15</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6</w:t>
            </w:r>
          </w:p>
          <w:p w:rsidR="00DE3A0C" w:rsidRPr="00F0731E" w:rsidRDefault="00F97BF7"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9</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lastRenderedPageBreak/>
              <w:t>3.</w:t>
            </w: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Педагогические работники</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Администрация</w:t>
            </w:r>
          </w:p>
        </w:tc>
        <w:tc>
          <w:tcPr>
            <w:tcW w:w="6202" w:type="dxa"/>
          </w:tcPr>
          <w:p w:rsidR="00DE3A0C"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Воспитатели:</w:t>
            </w:r>
          </w:p>
          <w:p w:rsidR="00004214" w:rsidRDefault="00004214"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F97BF7" w:rsidRPr="00F0731E" w:rsidRDefault="00F97BF7"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Гацина</w:t>
            </w:r>
            <w:proofErr w:type="spellEnd"/>
            <w:r>
              <w:rPr>
                <w:rFonts w:ascii="Times New Roman" w:hAnsi="Times New Roman"/>
                <w:sz w:val="24"/>
                <w:szCs w:val="24"/>
              </w:rPr>
              <w:t xml:space="preserve"> Юлия Вячеславовна</w:t>
            </w:r>
          </w:p>
          <w:p w:rsidR="00004214"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Младший воспитатель</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Халилова</w:t>
            </w:r>
            <w:r w:rsidR="00AB4C40">
              <w:rPr>
                <w:rFonts w:ascii="Times New Roman" w:hAnsi="Times New Roman"/>
                <w:sz w:val="24"/>
                <w:szCs w:val="24"/>
              </w:rPr>
              <w:t xml:space="preserve"> Елена </w:t>
            </w:r>
            <w:r>
              <w:rPr>
                <w:rFonts w:ascii="Times New Roman" w:hAnsi="Times New Roman"/>
                <w:sz w:val="24"/>
                <w:szCs w:val="24"/>
              </w:rPr>
              <w:t>Викторовна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Музыкальный руководитель:</w:t>
            </w:r>
          </w:p>
          <w:p w:rsidR="00DE3A0C" w:rsidRPr="00F0731E" w:rsidRDefault="00DE3A0C"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Лознева</w:t>
            </w:r>
            <w:proofErr w:type="spellEnd"/>
            <w:r>
              <w:rPr>
                <w:rFonts w:ascii="Times New Roman" w:hAnsi="Times New Roman"/>
                <w:sz w:val="24"/>
                <w:szCs w:val="24"/>
              </w:rPr>
              <w:t xml:space="preserve"> Лариса Николаевна</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Заведующая:</w:t>
            </w:r>
          </w:p>
          <w:p w:rsidR="00F97BF7" w:rsidRDefault="00F97BF7"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Меркулова Екатерина Александровна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Методист:</w:t>
            </w:r>
          </w:p>
          <w:p w:rsidR="00DE3A0C" w:rsidRPr="00AB4C40" w:rsidRDefault="00AB4C40"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Соколова Анастасия Олеговна</w:t>
            </w:r>
          </w:p>
        </w:tc>
      </w:tr>
    </w:tbl>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spacing w:before="240" w:after="0" w:line="240" w:lineRule="auto"/>
        <w:ind w:right="-143"/>
        <w:jc w:val="both"/>
        <w:rPr>
          <w:rFonts w:ascii="Times New Roman" w:hAnsi="Times New Roman"/>
          <w:b/>
          <w:sz w:val="24"/>
          <w:szCs w:val="24"/>
        </w:rPr>
      </w:pPr>
    </w:p>
    <w:p w:rsidR="00DE3A0C" w:rsidRPr="004E5EB2" w:rsidRDefault="00DE3A0C" w:rsidP="00D5673E">
      <w:pPr>
        <w:jc w:val="center"/>
        <w:rPr>
          <w:rFonts w:ascii="Times New Roman" w:hAnsi="Times New Roman"/>
          <w:b/>
          <w:sz w:val="24"/>
          <w:szCs w:val="24"/>
        </w:rPr>
      </w:pPr>
      <w:r w:rsidRPr="004E5EB2">
        <w:rPr>
          <w:rFonts w:ascii="Times New Roman" w:hAnsi="Times New Roman"/>
          <w:b/>
          <w:sz w:val="24"/>
          <w:szCs w:val="24"/>
        </w:rPr>
        <w:t xml:space="preserve"> </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FC1E53" w:rsidP="00163E31">
      <w:pPr>
        <w:spacing w:after="0" w:line="240" w:lineRule="auto"/>
        <w:jc w:val="right"/>
        <w:rPr>
          <w:rFonts w:ascii="Times New Roman" w:eastAsia="Times New Roman" w:hAnsi="Times New Roman"/>
          <w:sz w:val="28"/>
          <w:szCs w:val="28"/>
        </w:rPr>
      </w:pPr>
      <w:r w:rsidRPr="00E879F1">
        <w:rPr>
          <w:rFonts w:ascii="Times New Roman" w:hAnsi="Times New Roman"/>
          <w:b/>
          <w:sz w:val="24"/>
          <w:szCs w:val="24"/>
        </w:rPr>
        <w:t xml:space="preserve">ГРУППА РАННЕГО </w:t>
      </w:r>
      <w:proofErr w:type="gramStart"/>
      <w:r w:rsidRPr="00E879F1">
        <w:rPr>
          <w:rFonts w:ascii="Times New Roman" w:hAnsi="Times New Roman"/>
          <w:b/>
          <w:sz w:val="24"/>
          <w:szCs w:val="24"/>
        </w:rPr>
        <w:t>ВОЗРАСТА</w:t>
      </w:r>
      <w:r>
        <w:rPr>
          <w:rFonts w:ascii="Times New Roman" w:hAnsi="Times New Roman"/>
          <w:b/>
          <w:sz w:val="24"/>
          <w:szCs w:val="24"/>
        </w:rPr>
        <w:t xml:space="preserve">  №</w:t>
      </w:r>
      <w:proofErr w:type="gramEnd"/>
      <w:r>
        <w:rPr>
          <w:rFonts w:ascii="Times New Roman" w:hAnsi="Times New Roman"/>
          <w:b/>
          <w:sz w:val="24"/>
          <w:szCs w:val="24"/>
        </w:rPr>
        <w:t>8</w:t>
      </w:r>
    </w:p>
    <w:p w:rsidR="00163E31" w:rsidRDefault="00163E31" w:rsidP="00163E31">
      <w:pPr>
        <w:spacing w:after="0" w:line="240" w:lineRule="auto"/>
        <w:jc w:val="right"/>
        <w:rPr>
          <w:rFonts w:ascii="Times New Roman" w:eastAsia="Times New Roman" w:hAnsi="Times New Roman"/>
          <w:sz w:val="28"/>
          <w:szCs w:val="28"/>
        </w:rPr>
      </w:pP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«УТВЕРЖДАЮ»</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Заведующий МБДОУ№14</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 xml:space="preserve">________ </w:t>
      </w:r>
      <w:r w:rsidR="00F97BF7">
        <w:rPr>
          <w:rFonts w:ascii="Times New Roman" w:eastAsia="Times New Roman" w:hAnsi="Times New Roman"/>
          <w:sz w:val="28"/>
          <w:szCs w:val="28"/>
        </w:rPr>
        <w:t>Меркулова Е.А</w:t>
      </w:r>
      <w:r w:rsidRPr="00E879F1">
        <w:rPr>
          <w:rFonts w:ascii="Times New Roman" w:eastAsia="Times New Roman" w:hAnsi="Times New Roman"/>
          <w:sz w:val="28"/>
          <w:szCs w:val="28"/>
        </w:rPr>
        <w:t>.</w:t>
      </w:r>
    </w:p>
    <w:p w:rsidR="00163E31" w:rsidRPr="00E879F1" w:rsidRDefault="00F97BF7" w:rsidP="00163E31">
      <w:pPr>
        <w:spacing w:after="0" w:line="240" w:lineRule="auto"/>
        <w:jc w:val="right"/>
        <w:rPr>
          <w:rFonts w:ascii="Times New Roman" w:eastAsia="Times New Roman" w:hAnsi="Times New Roman"/>
          <w:b/>
          <w:caps/>
          <w:sz w:val="28"/>
          <w:szCs w:val="28"/>
        </w:rPr>
      </w:pPr>
      <w:r>
        <w:rPr>
          <w:rFonts w:ascii="Times New Roman" w:eastAsia="Times New Roman" w:hAnsi="Times New Roman"/>
          <w:sz w:val="28"/>
          <w:szCs w:val="28"/>
        </w:rPr>
        <w:t>«1» сентября 2020</w:t>
      </w:r>
      <w:r w:rsidR="00163E31" w:rsidRPr="00E879F1">
        <w:rPr>
          <w:rFonts w:ascii="Times New Roman" w:eastAsia="Times New Roman" w:hAnsi="Times New Roman"/>
          <w:sz w:val="28"/>
          <w:szCs w:val="28"/>
        </w:rPr>
        <w:t xml:space="preserve"> г.</w:t>
      </w:r>
    </w:p>
    <w:p w:rsidR="00163E31" w:rsidRDefault="00163E31" w:rsidP="00163E31">
      <w:pPr>
        <w:jc w:val="right"/>
        <w:rPr>
          <w:sz w:val="24"/>
          <w:szCs w:val="24"/>
        </w:rPr>
      </w:pP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 xml:space="preserve">ГРУППА РАННЕГО </w:t>
      </w:r>
      <w:proofErr w:type="gramStart"/>
      <w:r w:rsidRPr="00E879F1">
        <w:rPr>
          <w:rFonts w:ascii="Times New Roman" w:hAnsi="Times New Roman"/>
          <w:b/>
          <w:sz w:val="24"/>
          <w:szCs w:val="24"/>
        </w:rPr>
        <w:t>ВОЗРАСТА</w:t>
      </w:r>
      <w:r>
        <w:rPr>
          <w:rFonts w:ascii="Times New Roman" w:hAnsi="Times New Roman"/>
          <w:b/>
          <w:sz w:val="24"/>
          <w:szCs w:val="24"/>
        </w:rPr>
        <w:t xml:space="preserve">  №</w:t>
      </w:r>
      <w:proofErr w:type="gramEnd"/>
      <w:r>
        <w:rPr>
          <w:rFonts w:ascii="Times New Roman" w:hAnsi="Times New Roman"/>
          <w:b/>
          <w:sz w:val="24"/>
          <w:szCs w:val="24"/>
        </w:rPr>
        <w:t>8</w:t>
      </w:r>
    </w:p>
    <w:p w:rsidR="00163E31" w:rsidRPr="00E879F1" w:rsidRDefault="00163E31" w:rsidP="00163E31">
      <w:pPr>
        <w:spacing w:after="0"/>
        <w:jc w:val="center"/>
        <w:rPr>
          <w:rFonts w:ascii="Times New Roman" w:hAnsi="Times New Roman"/>
          <w:b/>
          <w:sz w:val="24"/>
          <w:szCs w:val="24"/>
        </w:rPr>
      </w:pPr>
    </w:p>
    <w:tbl>
      <w:tblPr>
        <w:tblW w:w="10035" w:type="dxa"/>
        <w:tblInd w:w="-459" w:type="dxa"/>
        <w:tblLayout w:type="fixed"/>
        <w:tblLook w:val="0000" w:firstRow="0" w:lastRow="0" w:firstColumn="0" w:lastColumn="0" w:noHBand="0" w:noVBand="0"/>
      </w:tblPr>
      <w:tblGrid>
        <w:gridCol w:w="1134"/>
        <w:gridCol w:w="1979"/>
        <w:gridCol w:w="6922"/>
      </w:tblGrid>
      <w:tr w:rsidR="00163E31" w:rsidRPr="00213AAB" w:rsidTr="008D1D6B">
        <w:trPr>
          <w:trHeight w:val="751"/>
        </w:trPr>
        <w:tc>
          <w:tcPr>
            <w:tcW w:w="1134"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День</w:t>
            </w:r>
          </w:p>
          <w:p w:rsidR="00163E31" w:rsidRPr="00213AAB" w:rsidRDefault="00163E31" w:rsidP="008D1D6B">
            <w:pPr>
              <w:spacing w:after="0" w:line="100" w:lineRule="atLeast"/>
              <w:jc w:val="center"/>
              <w:rPr>
                <w:rFonts w:ascii="Times New Roman" w:hAnsi="Times New Roman"/>
                <w:b/>
                <w:sz w:val="28"/>
                <w:szCs w:val="28"/>
              </w:rPr>
            </w:pPr>
            <w:r w:rsidRPr="00213AAB">
              <w:rPr>
                <w:rFonts w:ascii="Times New Roman" w:hAnsi="Times New Roman"/>
                <w:b/>
                <w:sz w:val="28"/>
                <w:szCs w:val="28"/>
              </w:rPr>
              <w:t>недели</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Время</w:t>
            </w:r>
          </w:p>
          <w:p w:rsidR="00163E31" w:rsidRPr="00213AAB" w:rsidRDefault="00163E31" w:rsidP="008D1D6B">
            <w:pPr>
              <w:spacing w:after="0" w:line="100" w:lineRule="atLeast"/>
              <w:jc w:val="center"/>
              <w:rPr>
                <w:rFonts w:ascii="Times New Roman" w:hAnsi="Times New Roman"/>
                <w:b/>
                <w:sz w:val="28"/>
                <w:szCs w:val="28"/>
              </w:rPr>
            </w:pPr>
            <w:r w:rsidRPr="00213AAB">
              <w:rPr>
                <w:rFonts w:ascii="Times New Roman" w:hAnsi="Times New Roman"/>
                <w:b/>
                <w:sz w:val="28"/>
                <w:szCs w:val="28"/>
              </w:rPr>
              <w:t>проведения</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Познавательная область/Приоритетный вид детской деятельности</w:t>
            </w:r>
          </w:p>
        </w:tc>
      </w:tr>
      <w:tr w:rsidR="00163E31" w:rsidRPr="00213AAB" w:rsidTr="008D1D6B">
        <w:trPr>
          <w:cantSplit/>
          <w:trHeight w:val="2585"/>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8D1D6B">
            <w:pPr>
              <w:snapToGrid w:val="0"/>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Понедельник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sz w:val="28"/>
                <w:szCs w:val="28"/>
              </w:rPr>
            </w:pP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8D1D6B">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pacing w:after="0" w:line="100" w:lineRule="atLeast"/>
              <w:rPr>
                <w:rFonts w:ascii="Times New Roman" w:hAnsi="Times New Roman"/>
                <w:sz w:val="28"/>
                <w:szCs w:val="28"/>
              </w:rPr>
            </w:pPr>
          </w:p>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 xml:space="preserve">Расширение ориентировки в окружающем и развитие </w:t>
            </w:r>
            <w:proofErr w:type="gramStart"/>
            <w:r w:rsidRPr="009B5CB3">
              <w:rPr>
                <w:rFonts w:ascii="Times New Roman" w:hAnsi="Times New Roman"/>
                <w:sz w:val="28"/>
                <w:szCs w:val="28"/>
              </w:rPr>
              <w:t>речи</w:t>
            </w:r>
            <w:r w:rsidRPr="00213AAB">
              <w:rPr>
                <w:rFonts w:ascii="Times New Roman" w:hAnsi="Times New Roman"/>
                <w:sz w:val="28"/>
                <w:szCs w:val="28"/>
              </w:rPr>
              <w:t xml:space="preserve">  /</w:t>
            </w:r>
            <w:proofErr w:type="gramEnd"/>
            <w:r w:rsidRPr="00213AAB">
              <w:rPr>
                <w:rFonts w:ascii="Times New Roman" w:hAnsi="Times New Roman"/>
                <w:sz w:val="28"/>
                <w:szCs w:val="28"/>
              </w:rPr>
              <w:t xml:space="preserve">/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8D1D6B">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8D1D6B">
            <w:pPr>
              <w:spacing w:after="0"/>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8D1D6B">
        <w:trPr>
          <w:cantSplit/>
          <w:trHeight w:val="1388"/>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8D1D6B">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Вторник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sz w:val="28"/>
                <w:szCs w:val="28"/>
              </w:rPr>
            </w:pP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8D1D6B">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8D1D6B">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napToGrid w:val="0"/>
              <w:spacing w:after="0" w:line="100" w:lineRule="atLeast"/>
              <w:rPr>
                <w:rFonts w:ascii="Times New Roman" w:hAnsi="Times New Roman"/>
                <w:sz w:val="28"/>
                <w:szCs w:val="28"/>
              </w:rPr>
            </w:pPr>
            <w:proofErr w:type="gramStart"/>
            <w:r w:rsidRPr="00213AAB">
              <w:rPr>
                <w:rFonts w:ascii="Times New Roman" w:hAnsi="Times New Roman"/>
                <w:sz w:val="28"/>
                <w:szCs w:val="28"/>
              </w:rPr>
              <w:t>1  Художественно</w:t>
            </w:r>
            <w:proofErr w:type="gramEnd"/>
            <w:r w:rsidRPr="00213AAB">
              <w:rPr>
                <w:rFonts w:ascii="Times New Roman" w:hAnsi="Times New Roman"/>
                <w:sz w:val="28"/>
                <w:szCs w:val="28"/>
              </w:rPr>
              <w:t>-эстетическое развитие /Музыкальная</w:t>
            </w:r>
          </w:p>
          <w:p w:rsidR="00163E31" w:rsidRPr="00213AAB" w:rsidRDefault="00163E31" w:rsidP="008D1D6B">
            <w:pPr>
              <w:spacing w:after="0" w:line="100" w:lineRule="atLeast"/>
              <w:rPr>
                <w:rFonts w:ascii="Times New Roman" w:hAnsi="Times New Roman"/>
                <w:sz w:val="28"/>
                <w:szCs w:val="28"/>
              </w:rPr>
            </w:pPr>
          </w:p>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8D1D6B">
            <w:pPr>
              <w:spacing w:after="0" w:line="100" w:lineRule="atLeast"/>
              <w:rPr>
                <w:rFonts w:ascii="Times New Roman" w:hAnsi="Times New Roman"/>
                <w:sz w:val="28"/>
                <w:szCs w:val="28"/>
              </w:rPr>
            </w:pPr>
          </w:p>
        </w:tc>
      </w:tr>
      <w:tr w:rsidR="00163E31" w:rsidRPr="00213AAB" w:rsidTr="008D1D6B">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8D1D6B">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lastRenderedPageBreak/>
              <w:t>Среда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sz w:val="28"/>
                <w:szCs w:val="28"/>
              </w:rPr>
            </w:pP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8D1D6B">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8D1D6B">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 xml:space="preserve">Расширение ориентировки в окружающем и развитие </w:t>
            </w:r>
            <w:proofErr w:type="gramStart"/>
            <w:r w:rsidRPr="009B5CB3">
              <w:rPr>
                <w:rFonts w:ascii="Times New Roman" w:hAnsi="Times New Roman"/>
                <w:sz w:val="28"/>
                <w:szCs w:val="28"/>
              </w:rPr>
              <w:t>речи</w:t>
            </w:r>
            <w:r w:rsidRPr="00213AAB">
              <w:rPr>
                <w:rFonts w:ascii="Times New Roman" w:hAnsi="Times New Roman"/>
                <w:sz w:val="28"/>
                <w:szCs w:val="28"/>
              </w:rPr>
              <w:t xml:space="preserve">  /</w:t>
            </w:r>
            <w:proofErr w:type="gramEnd"/>
            <w:r w:rsidRPr="00213AAB">
              <w:rPr>
                <w:rFonts w:ascii="Times New Roman" w:hAnsi="Times New Roman"/>
                <w:sz w:val="28"/>
                <w:szCs w:val="28"/>
              </w:rPr>
              <w:t xml:space="preserve">/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8D1D6B">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2. </w:t>
            </w:r>
            <w:r>
              <w:rPr>
                <w:rFonts w:ascii="Times New Roman" w:hAnsi="Times New Roman"/>
                <w:sz w:val="28"/>
                <w:szCs w:val="28"/>
              </w:rPr>
              <w:t xml:space="preserve">Игры-занятия со строительным </w:t>
            </w:r>
            <w:r w:rsidRPr="009B5CB3">
              <w:rPr>
                <w:rFonts w:ascii="Times New Roman" w:hAnsi="Times New Roman"/>
                <w:sz w:val="28"/>
                <w:szCs w:val="28"/>
              </w:rPr>
              <w:t>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8D1D6B">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8D1D6B">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Четверг</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sz w:val="28"/>
                <w:szCs w:val="28"/>
              </w:rPr>
            </w:pPr>
          </w:p>
          <w:p w:rsidR="00163E31" w:rsidRPr="00213AAB" w:rsidRDefault="00163E31" w:rsidP="008D1D6B">
            <w:pPr>
              <w:spacing w:after="0" w:line="100" w:lineRule="atLeast"/>
              <w:jc w:val="center"/>
              <w:rPr>
                <w:rFonts w:ascii="Times New Roman" w:hAnsi="Times New Roman"/>
                <w:sz w:val="28"/>
                <w:szCs w:val="28"/>
              </w:rPr>
            </w:pP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8D1D6B">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8D1D6B">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napToGrid w:val="0"/>
              <w:spacing w:after="0" w:line="100" w:lineRule="atLeast"/>
              <w:rPr>
                <w:rFonts w:ascii="Times New Roman" w:hAnsi="Times New Roman"/>
                <w:sz w:val="28"/>
                <w:szCs w:val="28"/>
              </w:rPr>
            </w:pPr>
          </w:p>
          <w:p w:rsidR="00163E31" w:rsidRPr="00213AAB" w:rsidRDefault="00163E31" w:rsidP="008D1D6B">
            <w:pPr>
              <w:snapToGrid w:val="0"/>
              <w:spacing w:after="0" w:line="100" w:lineRule="atLeast"/>
              <w:rPr>
                <w:rFonts w:ascii="Times New Roman" w:hAnsi="Times New Roman"/>
                <w:sz w:val="28"/>
                <w:szCs w:val="28"/>
              </w:rPr>
            </w:pPr>
            <w:proofErr w:type="gramStart"/>
            <w:r w:rsidRPr="00213AAB">
              <w:rPr>
                <w:rFonts w:ascii="Times New Roman" w:hAnsi="Times New Roman"/>
                <w:sz w:val="28"/>
                <w:szCs w:val="28"/>
              </w:rPr>
              <w:t>1  Художественно</w:t>
            </w:r>
            <w:proofErr w:type="gramEnd"/>
            <w:r w:rsidRPr="00213AAB">
              <w:rPr>
                <w:rFonts w:ascii="Times New Roman" w:hAnsi="Times New Roman"/>
                <w:sz w:val="28"/>
                <w:szCs w:val="28"/>
              </w:rPr>
              <w:t>-эстетическое развитие /Музыкальная</w:t>
            </w:r>
          </w:p>
          <w:p w:rsidR="00163E31" w:rsidRPr="00213AAB" w:rsidRDefault="00163E31" w:rsidP="008D1D6B">
            <w:pPr>
              <w:spacing w:after="0" w:line="100" w:lineRule="atLeast"/>
              <w:rPr>
                <w:rFonts w:ascii="Times New Roman" w:hAnsi="Times New Roman"/>
                <w:sz w:val="28"/>
                <w:szCs w:val="28"/>
              </w:rPr>
            </w:pPr>
          </w:p>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8D1D6B">
            <w:pPr>
              <w:spacing w:after="0" w:line="100" w:lineRule="atLeast"/>
              <w:rPr>
                <w:rFonts w:ascii="Times New Roman" w:hAnsi="Times New Roman"/>
                <w:sz w:val="28"/>
                <w:szCs w:val="28"/>
              </w:rPr>
            </w:pPr>
          </w:p>
          <w:p w:rsidR="00163E31" w:rsidRPr="00213AAB" w:rsidRDefault="00163E31" w:rsidP="008D1D6B">
            <w:pPr>
              <w:spacing w:after="0" w:line="100" w:lineRule="atLeast"/>
              <w:rPr>
                <w:rFonts w:ascii="Times New Roman" w:hAnsi="Times New Roman"/>
                <w:sz w:val="28"/>
                <w:szCs w:val="28"/>
              </w:rPr>
            </w:pPr>
          </w:p>
        </w:tc>
      </w:tr>
      <w:tr w:rsidR="00163E31" w:rsidRPr="00213AAB" w:rsidTr="008D1D6B">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8D1D6B">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Пятница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8D1D6B">
            <w:pPr>
              <w:snapToGrid w:val="0"/>
              <w:spacing w:after="0" w:line="100" w:lineRule="atLeast"/>
              <w:jc w:val="center"/>
              <w:rPr>
                <w:rFonts w:ascii="Times New Roman" w:hAnsi="Times New Roman"/>
                <w:sz w:val="28"/>
                <w:szCs w:val="28"/>
              </w:rPr>
            </w:pPr>
          </w:p>
          <w:p w:rsidR="00163E31" w:rsidRPr="00213AAB" w:rsidRDefault="00163E31" w:rsidP="008D1D6B">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8D1D6B">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8D1D6B">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8D1D6B">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 xml:space="preserve">Расширение ориентировки в окружающем и развитие </w:t>
            </w:r>
            <w:proofErr w:type="gramStart"/>
            <w:r w:rsidRPr="009B5CB3">
              <w:rPr>
                <w:rFonts w:ascii="Times New Roman" w:hAnsi="Times New Roman"/>
                <w:sz w:val="28"/>
                <w:szCs w:val="28"/>
              </w:rPr>
              <w:t>речи</w:t>
            </w:r>
            <w:r w:rsidRPr="00213AAB">
              <w:rPr>
                <w:rFonts w:ascii="Times New Roman" w:hAnsi="Times New Roman"/>
                <w:sz w:val="28"/>
                <w:szCs w:val="28"/>
              </w:rPr>
              <w:t xml:space="preserve">  /</w:t>
            </w:r>
            <w:proofErr w:type="gramEnd"/>
            <w:r w:rsidRPr="00213AAB">
              <w:rPr>
                <w:rFonts w:ascii="Times New Roman" w:hAnsi="Times New Roman"/>
                <w:sz w:val="28"/>
                <w:szCs w:val="28"/>
              </w:rPr>
              <w:t xml:space="preserve">/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8D1D6B">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8D1D6B">
            <w:pPr>
              <w:snapToGrid w:val="0"/>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bl>
    <w:p w:rsidR="00FC1E53" w:rsidRDefault="00FC1E53"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FC1E53" w:rsidRPr="00E879F1" w:rsidRDefault="00FC1E53" w:rsidP="00FC1E53">
      <w:pPr>
        <w:spacing w:after="0"/>
        <w:jc w:val="center"/>
        <w:rPr>
          <w:rFonts w:ascii="Times New Roman" w:hAnsi="Times New Roman"/>
          <w:b/>
          <w:sz w:val="24"/>
          <w:szCs w:val="24"/>
        </w:rPr>
      </w:pPr>
    </w:p>
    <w:p w:rsidR="00DE3A0C" w:rsidRDefault="00DE3A0C" w:rsidP="00D5673E">
      <w:pPr>
        <w:jc w:val="center"/>
        <w:rPr>
          <w:rFonts w:ascii="Times New Roman" w:hAnsi="Times New Roman"/>
          <w:b/>
          <w:sz w:val="24"/>
        </w:rPr>
      </w:pPr>
    </w:p>
    <w:p w:rsidR="00DE3A0C" w:rsidRPr="00803CCF" w:rsidRDefault="00DE3A0C" w:rsidP="00803CCF">
      <w:pPr>
        <w:spacing w:before="240" w:after="0" w:line="240" w:lineRule="auto"/>
        <w:ind w:right="-143"/>
        <w:jc w:val="both"/>
        <w:rPr>
          <w:rFonts w:ascii="Times New Roman" w:hAnsi="Times New Roman"/>
          <w:sz w:val="24"/>
          <w:szCs w:val="24"/>
        </w:rPr>
      </w:pPr>
      <w:r>
        <w:rPr>
          <w:rFonts w:ascii="Times New Roman" w:hAnsi="Times New Roman"/>
          <w:sz w:val="24"/>
          <w:szCs w:val="24"/>
        </w:rPr>
        <w:t>Образовательный процесс в группе №</w:t>
      </w:r>
      <w:proofErr w:type="gramStart"/>
      <w:r w:rsidR="001C677D">
        <w:rPr>
          <w:rFonts w:ascii="Times New Roman" w:hAnsi="Times New Roman"/>
          <w:sz w:val="24"/>
          <w:szCs w:val="24"/>
        </w:rPr>
        <w:t>8</w:t>
      </w:r>
      <w:r>
        <w:rPr>
          <w:rFonts w:ascii="Times New Roman" w:hAnsi="Times New Roman"/>
          <w:sz w:val="24"/>
          <w:szCs w:val="24"/>
        </w:rPr>
        <w:t xml:space="preserve">  для</w:t>
      </w:r>
      <w:proofErr w:type="gramEnd"/>
      <w:r>
        <w:rPr>
          <w:rFonts w:ascii="Times New Roman" w:hAnsi="Times New Roman"/>
          <w:sz w:val="24"/>
          <w:szCs w:val="24"/>
        </w:rPr>
        <w:t xml:space="preserve"> детей раннего дошкольного возраста строится с учетом возрастных и индивидуальных особенностей воспитанников </w:t>
      </w:r>
      <w:r w:rsidRPr="00803CCF">
        <w:rPr>
          <w:rFonts w:ascii="Times New Roman" w:hAnsi="Times New Roman"/>
          <w:sz w:val="24"/>
          <w:szCs w:val="24"/>
        </w:rPr>
        <w:t xml:space="preserve">и проводится по подгруппам. </w:t>
      </w:r>
    </w:p>
    <w:p w:rsidR="00DE3A0C" w:rsidRDefault="00DE3A0C" w:rsidP="00803CCF">
      <w:pPr>
        <w:spacing w:after="0" w:line="240" w:lineRule="auto"/>
        <w:ind w:right="-143"/>
        <w:rPr>
          <w:rFonts w:ascii="Times New Roman" w:hAnsi="Times New Roman"/>
          <w:sz w:val="24"/>
          <w:szCs w:val="24"/>
        </w:rPr>
      </w:pPr>
    </w:p>
    <w:p w:rsidR="00DE3A0C" w:rsidRDefault="00506C06" w:rsidP="00803CCF">
      <w:pPr>
        <w:spacing w:line="240" w:lineRule="auto"/>
        <w:ind w:right="-143"/>
        <w:jc w:val="center"/>
        <w:rPr>
          <w:rFonts w:ascii="Times New Roman" w:hAnsi="Times New Roman"/>
          <w:b/>
          <w:sz w:val="24"/>
          <w:szCs w:val="24"/>
        </w:rPr>
      </w:pPr>
      <w:r>
        <w:rPr>
          <w:rFonts w:ascii="Times New Roman" w:hAnsi="Times New Roman"/>
          <w:b/>
          <w:sz w:val="24"/>
          <w:szCs w:val="24"/>
        </w:rPr>
        <w:t>Возрастные особенности детей с 1 до 2</w:t>
      </w:r>
      <w:r w:rsidR="00DE3A0C">
        <w:rPr>
          <w:rFonts w:ascii="Times New Roman" w:hAnsi="Times New Roman"/>
          <w:b/>
          <w:sz w:val="24"/>
          <w:szCs w:val="24"/>
        </w:rPr>
        <w:t xml:space="preserve"> лет (</w:t>
      </w:r>
      <w:proofErr w:type="gramStart"/>
      <w:r w:rsidR="00DE3A0C">
        <w:rPr>
          <w:rFonts w:ascii="Times New Roman" w:hAnsi="Times New Roman"/>
          <w:b/>
          <w:sz w:val="24"/>
          <w:szCs w:val="24"/>
        </w:rPr>
        <w:t>группа  раннего</w:t>
      </w:r>
      <w:proofErr w:type="gramEnd"/>
      <w:r w:rsidR="00DE3A0C">
        <w:rPr>
          <w:rFonts w:ascii="Times New Roman" w:hAnsi="Times New Roman"/>
          <w:b/>
          <w:sz w:val="24"/>
          <w:szCs w:val="24"/>
        </w:rPr>
        <w:t xml:space="preserve"> возраста)</w:t>
      </w:r>
    </w:p>
    <w:p w:rsidR="00DF60AA" w:rsidRPr="00B638C7" w:rsidRDefault="00B638C7" w:rsidP="00B638C7">
      <w:pPr>
        <w:spacing w:line="240" w:lineRule="auto"/>
        <w:ind w:right="-143"/>
        <w:jc w:val="both"/>
        <w:rPr>
          <w:rFonts w:ascii="Times New Roman" w:hAnsi="Times New Roman"/>
          <w:b/>
          <w:sz w:val="24"/>
          <w:szCs w:val="24"/>
        </w:rPr>
      </w:pPr>
      <w:r w:rsidRPr="00B638C7">
        <w:rPr>
          <w:rFonts w:ascii="Times New Roman" w:hAnsi="Times New Roman"/>
          <w:sz w:val="24"/>
          <w:szCs w:val="24"/>
        </w:rPr>
        <w:t xml:space="preserve">Особенности физического и психического развития Темпы физического развития детей второго года жизни несколько снижаются по сравнению с первым. Ежемесячно вес тела ребенка увеличивается на 200– 250 г, длина тела — на 1 см. К концу года рост ребенка варьируется в пределах 83–91 см, а вес — 11–13 кг (приведены средние показатели по данным ВОЗ). Постепенно совершенствуются все системы организма. Ребенок окреп физически, освоил </w:t>
      </w:r>
      <w:proofErr w:type="spellStart"/>
      <w:r w:rsidRPr="00B638C7">
        <w:rPr>
          <w:rFonts w:ascii="Times New Roman" w:hAnsi="Times New Roman"/>
          <w:sz w:val="24"/>
          <w:szCs w:val="24"/>
        </w:rPr>
        <w:t>прямохождение</w:t>
      </w:r>
      <w:proofErr w:type="spellEnd"/>
      <w:r w:rsidRPr="00B638C7">
        <w:rPr>
          <w:rFonts w:ascii="Times New Roman" w:hAnsi="Times New Roman"/>
          <w:sz w:val="24"/>
          <w:szCs w:val="24"/>
        </w:rPr>
        <w:t xml:space="preserve">,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преодолевать и позитивные эмоции. Изменения функциональной организации мозга связаны с дальнейшим прогрессивным созреванием коры больших полушарий. Формируется ансамблевая организация нейронов, что обеспечивает усложнение процессов восприятия и переработки информации, поступающей через разные анализаторы [16]. Повышается работоспособность центральной нервной системы. На втором году жизни периоды бодрствования составляют 4–4,5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 Характерная особенность этого периода жизни — высокая познавательная активность и на этой основе — </w:t>
      </w:r>
      <w:r w:rsidRPr="00B638C7">
        <w:rPr>
          <w:rFonts w:ascii="Times New Roman" w:hAnsi="Times New Roman"/>
          <w:sz w:val="24"/>
          <w:szCs w:val="24"/>
        </w:rPr>
        <w:lastRenderedPageBreak/>
        <w:t>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 Это достигается интеграцией функций разных органов чувств. 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 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в результате самостоятельного экспериментирования происходит постепенно. 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зачатую нестабильны, спонтанны. Ребенок быстро переключается с одного предмета или вида занятий на другой, привлекший его внимание в данный момент. В этот период жизни поведение и вся психическая жизнь ребенка зависят от конкретной жизненной ситуации (</w:t>
      </w:r>
      <w:proofErr w:type="spellStart"/>
      <w:r w:rsidRPr="00B638C7">
        <w:rPr>
          <w:rFonts w:ascii="Times New Roman" w:hAnsi="Times New Roman"/>
          <w:sz w:val="24"/>
          <w:szCs w:val="24"/>
        </w:rPr>
        <w:t>ситуативны</w:t>
      </w:r>
      <w:proofErr w:type="spellEnd"/>
      <w:r w:rsidRPr="00B638C7">
        <w:rPr>
          <w:rFonts w:ascii="Times New Roman" w:hAnsi="Times New Roman"/>
          <w:sz w:val="24"/>
          <w:szCs w:val="24"/>
        </w:rPr>
        <w:t xml:space="preserve">). Особенности социальной ситуации развития </w:t>
      </w:r>
      <w:proofErr w:type="gramStart"/>
      <w:r w:rsidRPr="00B638C7">
        <w:rPr>
          <w:rFonts w:ascii="Times New Roman" w:hAnsi="Times New Roman"/>
          <w:sz w:val="24"/>
          <w:szCs w:val="24"/>
        </w:rPr>
        <w:t>Расширяются</w:t>
      </w:r>
      <w:proofErr w:type="gramEnd"/>
      <w:r w:rsidRPr="00B638C7">
        <w:rPr>
          <w:rFonts w:ascii="Times New Roman" w:hAnsi="Times New Roman"/>
          <w:sz w:val="24"/>
          <w:szCs w:val="24"/>
        </w:rPr>
        <w:t xml:space="preserve">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 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 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Ребенок выражает разные эмоции и чувства — радость, удивление, огорчение, тревогу, страх, обиду, смущение, удовлетворение собой и своими «успехами». На основе складывающегося представления о себе начинает формироваться отношение к себе самому (самой), что в последующем станет основной образа «Я». Ребенок начинает осваивать элементарные правила </w:t>
      </w:r>
      <w:r w:rsidRPr="00B638C7">
        <w:rPr>
          <w:rFonts w:ascii="Times New Roman" w:hAnsi="Times New Roman"/>
          <w:sz w:val="24"/>
          <w:szCs w:val="24"/>
        </w:rPr>
        <w:lastRenderedPageBreak/>
        <w:t>поведения в социуме и позитивных взаимоотношений с другими людьми. 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DE3A0C" w:rsidRDefault="00DE3A0C" w:rsidP="00803CCF">
      <w:pPr>
        <w:spacing w:before="240" w:line="240" w:lineRule="auto"/>
        <w:ind w:right="-143" w:firstLine="567"/>
        <w:jc w:val="both"/>
        <w:rPr>
          <w:rFonts w:ascii="Times New Roman" w:hAnsi="Times New Roman"/>
          <w:sz w:val="24"/>
          <w:szCs w:val="24"/>
        </w:rPr>
      </w:pPr>
      <w:r>
        <w:rPr>
          <w:rFonts w:ascii="Times New Roman" w:hAnsi="Times New Roman"/>
          <w:sz w:val="24"/>
          <w:szCs w:val="24"/>
        </w:rPr>
        <w:t>О</w:t>
      </w:r>
      <w:r w:rsidR="00607690">
        <w:rPr>
          <w:rFonts w:ascii="Times New Roman" w:hAnsi="Times New Roman"/>
          <w:sz w:val="24"/>
          <w:szCs w:val="24"/>
        </w:rPr>
        <w:t>бразовательный процесс в</w:t>
      </w:r>
      <w:r>
        <w:rPr>
          <w:rFonts w:ascii="Times New Roman" w:hAnsi="Times New Roman"/>
          <w:sz w:val="24"/>
          <w:szCs w:val="24"/>
        </w:rPr>
        <w:t xml:space="preserve"> группе </w:t>
      </w:r>
      <w:r w:rsidR="00607690">
        <w:rPr>
          <w:rFonts w:ascii="Times New Roman" w:hAnsi="Times New Roman"/>
          <w:sz w:val="24"/>
          <w:szCs w:val="24"/>
        </w:rPr>
        <w:t>раннего развития</w:t>
      </w:r>
      <w:r>
        <w:rPr>
          <w:rFonts w:ascii="Times New Roman" w:hAnsi="Times New Roman"/>
          <w:sz w:val="24"/>
          <w:szCs w:val="24"/>
        </w:rPr>
        <w:t xml:space="preserve"> строится с учетом </w:t>
      </w:r>
      <w:r>
        <w:rPr>
          <w:rFonts w:ascii="Times New Roman" w:hAnsi="Times New Roman"/>
          <w:b/>
          <w:sz w:val="24"/>
          <w:szCs w:val="24"/>
        </w:rPr>
        <w:t>современной социокультурной ситуации развития</w:t>
      </w:r>
      <w:r>
        <w:rPr>
          <w:rFonts w:ascii="Times New Roman" w:hAnsi="Times New Roman"/>
          <w:sz w:val="24"/>
          <w:szCs w:val="24"/>
        </w:rPr>
        <w:t xml:space="preserve"> ребенка, показателями которой являются следующие:</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proofErr w:type="spellStart"/>
      <w:r>
        <w:rPr>
          <w:rFonts w:ascii="Times New Roman" w:hAnsi="Times New Roman"/>
          <w:bCs/>
          <w:sz w:val="24"/>
          <w:szCs w:val="24"/>
          <w:u w:val="single"/>
        </w:rPr>
        <w:t>Бóльшая</w:t>
      </w:r>
      <w:proofErr w:type="spellEnd"/>
      <w:r>
        <w:rPr>
          <w:rFonts w:ascii="Times New Roman" w:hAnsi="Times New Roman"/>
          <w:bCs/>
          <w:sz w:val="24"/>
          <w:szCs w:val="24"/>
          <w:u w:val="single"/>
        </w:rPr>
        <w:t xml:space="preserve"> открытость мира и доступность его познания для ребенка, большое количество источников информации</w:t>
      </w:r>
      <w:r>
        <w:rPr>
          <w:rFonts w:ascii="Times New Roman" w:hAnsi="Times New Roman"/>
          <w:bCs/>
          <w:sz w:val="24"/>
          <w:szCs w:val="24"/>
        </w:rPr>
        <w:t xml:space="preserve"> (телевидение, интернет, большое количество игр и игрушек), в связи с чем информация, доступная для ребенка, может быть агрессивной.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нивелировать (сгладить) агрессивность среды.</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r>
        <w:rPr>
          <w:rFonts w:ascii="Times New Roman" w:hAnsi="Times New Roman"/>
          <w:bCs/>
          <w:sz w:val="24"/>
          <w:szCs w:val="24"/>
          <w:u w:val="single"/>
        </w:rPr>
        <w:t xml:space="preserve">Культурная неустойчивость окружающего мира, смешение культур в совокупности с </w:t>
      </w:r>
      <w:proofErr w:type="spellStart"/>
      <w:r>
        <w:rPr>
          <w:rFonts w:ascii="Times New Roman" w:hAnsi="Times New Roman"/>
          <w:bCs/>
          <w:sz w:val="24"/>
          <w:szCs w:val="24"/>
          <w:u w:val="single"/>
        </w:rPr>
        <w:t>многоязычностью</w:t>
      </w:r>
      <w:proofErr w:type="spellEnd"/>
      <w:r>
        <w:rPr>
          <w:rFonts w:ascii="Times New Roman" w:hAnsi="Times New Roman"/>
          <w:bCs/>
          <w:sz w:val="24"/>
          <w:szCs w:val="24"/>
        </w:rPr>
        <w:t xml:space="preserve">. Разница, иногда противоречивость предлагаемых разными культурами образцов поведения и образцов отношения к окружающему миру.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сформировать базовые ценности, традиции, в которых ребенок учится существовать.</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Сложность окружающей среды с технологической точки зрения</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 xml:space="preserve">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Pr>
          <w:rFonts w:ascii="Times New Roman" w:hAnsi="Times New Roman"/>
          <w:bCs/>
          <w:i/>
          <w:iCs/>
          <w:sz w:val="24"/>
          <w:szCs w:val="24"/>
        </w:rPr>
        <w:t>Задача педагогов и родителей: о</w:t>
      </w:r>
      <w:r>
        <w:rPr>
          <w:rFonts w:ascii="Times New Roman" w:hAnsi="Times New Roman"/>
          <w:bCs/>
          <w:sz w:val="24"/>
          <w:szCs w:val="24"/>
        </w:rPr>
        <w:t xml:space="preserve">своение современных ИКТ-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w:t>
      </w:r>
      <w:r>
        <w:rPr>
          <w:rFonts w:ascii="Times New Roman" w:hAnsi="Times New Roman"/>
          <w:bCs/>
          <w:sz w:val="24"/>
          <w:szCs w:val="24"/>
          <w:u w:val="single"/>
        </w:rPr>
        <w:t>комплексных качеств личности ребенка</w:t>
      </w:r>
      <w:r>
        <w:rPr>
          <w:rFonts w:ascii="Times New Roman" w:hAnsi="Times New Roman"/>
          <w:bCs/>
          <w:sz w:val="24"/>
          <w:szCs w:val="24"/>
        </w:rPr>
        <w:t xml:space="preserve">: креативности, </w:t>
      </w:r>
      <w:proofErr w:type="spellStart"/>
      <w:r>
        <w:rPr>
          <w:rFonts w:ascii="Times New Roman" w:hAnsi="Times New Roman"/>
          <w:bCs/>
          <w:sz w:val="24"/>
          <w:szCs w:val="24"/>
        </w:rPr>
        <w:t>коммуникативности</w:t>
      </w:r>
      <w:proofErr w:type="spellEnd"/>
      <w:r>
        <w:rPr>
          <w:rFonts w:ascii="Times New Roman" w:hAnsi="Times New Roman"/>
          <w:bCs/>
          <w:sz w:val="24"/>
          <w:szCs w:val="24"/>
        </w:rPr>
        <w:t xml:space="preserve">, умения работать с информацией, организовать свою собственную познавательную деятельность, сотрудничать и др. </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Быстрая изменяемость окружающего мира</w:t>
      </w:r>
      <w:r>
        <w:rPr>
          <w:rFonts w:ascii="Times New Roman" w:hAnsi="Times New Roman"/>
          <w:bCs/>
          <w:sz w:val="24"/>
          <w:szCs w:val="24"/>
        </w:rPr>
        <w:t xml:space="preserve">. Новая методология познания мира в условиях постоянного обновления знаний, переизбытка информации. </w:t>
      </w:r>
      <w:r>
        <w:rPr>
          <w:rFonts w:ascii="Times New Roman" w:hAnsi="Times New Roman"/>
          <w:bCs/>
          <w:i/>
          <w:iCs/>
          <w:sz w:val="24"/>
          <w:szCs w:val="24"/>
        </w:rPr>
        <w:t xml:space="preserve">Задача педагогов и родителей: </w:t>
      </w:r>
      <w:r>
        <w:rPr>
          <w:rFonts w:ascii="Times New Roman" w:hAnsi="Times New Roman"/>
          <w:bCs/>
          <w:iCs/>
          <w:sz w:val="24"/>
          <w:szCs w:val="24"/>
        </w:rPr>
        <w:t>создать условия для о</w:t>
      </w:r>
      <w:r>
        <w:rPr>
          <w:rFonts w:ascii="Times New Roman" w:hAnsi="Times New Roman"/>
          <w:bCs/>
          <w:sz w:val="24"/>
          <w:szCs w:val="24"/>
        </w:rPr>
        <w:t xml:space="preserve">владения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DE3A0C" w:rsidRDefault="00DE3A0C" w:rsidP="00803CCF">
      <w:pPr>
        <w:spacing w:before="240" w:line="240" w:lineRule="auto"/>
        <w:ind w:right="-143"/>
        <w:contextualSpacing/>
        <w:jc w:val="both"/>
        <w:rPr>
          <w:rFonts w:ascii="Times New Roman" w:hAnsi="Times New Roman"/>
          <w:bCs/>
          <w:color w:val="E46C0A"/>
          <w:kern w:val="24"/>
          <w:sz w:val="24"/>
          <w:szCs w:val="24"/>
          <w:lang w:eastAsia="ru-RU"/>
        </w:rPr>
      </w:pPr>
      <w:r>
        <w:rPr>
          <w:rFonts w:ascii="Times New Roman" w:hAnsi="Times New Roman"/>
          <w:bCs/>
          <w:sz w:val="24"/>
          <w:szCs w:val="24"/>
          <w:u w:val="single"/>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Pr>
          <w:rFonts w:ascii="Times New Roman" w:hAnsi="Times New Roman"/>
          <w:bCs/>
          <w:sz w:val="24"/>
          <w:szCs w:val="24"/>
        </w:rPr>
        <w:t>.</w:t>
      </w:r>
      <w:r>
        <w:rPr>
          <w:rFonts w:ascii="Times New Roman" w:hAnsi="Times New Roman"/>
          <w:bCs/>
          <w:color w:val="E46C0A"/>
          <w:kern w:val="24"/>
          <w:sz w:val="24"/>
          <w:szCs w:val="24"/>
          <w:lang w:eastAsia="ru-RU"/>
        </w:rPr>
        <w:t xml:space="preserve"> </w:t>
      </w:r>
    </w:p>
    <w:p w:rsidR="00DE3A0C" w:rsidRDefault="00DE3A0C" w:rsidP="00803CCF">
      <w:pPr>
        <w:spacing w:before="240" w:line="240" w:lineRule="auto"/>
        <w:ind w:right="-143"/>
        <w:contextualSpacing/>
        <w:jc w:val="both"/>
        <w:rPr>
          <w:rFonts w:ascii="Times New Roman" w:hAnsi="Times New Roman"/>
          <w:bCs/>
          <w:sz w:val="24"/>
          <w:szCs w:val="24"/>
        </w:rPr>
      </w:pPr>
      <w:r>
        <w:rPr>
          <w:rFonts w:ascii="Times New Roman" w:hAnsi="Times New Roman"/>
          <w:bCs/>
          <w:sz w:val="24"/>
          <w:szCs w:val="24"/>
        </w:rPr>
        <w:t>Негативное влияние на здоровье детей – как</w:t>
      </w:r>
      <w:r>
        <w:rPr>
          <w:rFonts w:ascii="Times New Roman" w:hAnsi="Times New Roman"/>
          <w:bCs/>
          <w:sz w:val="24"/>
          <w:szCs w:val="24"/>
        </w:rPr>
        <w:br/>
        <w:t xml:space="preserve">физическое, так и психическое. Возрастание роли инклюзивного образования. </w:t>
      </w:r>
      <w:r>
        <w:rPr>
          <w:rFonts w:ascii="Times New Roman" w:hAnsi="Times New Roman"/>
          <w:bCs/>
          <w:i/>
          <w:iCs/>
          <w:sz w:val="24"/>
          <w:szCs w:val="24"/>
        </w:rPr>
        <w:t>Задача педагогов и родителей: ф</w:t>
      </w:r>
      <w:r>
        <w:rPr>
          <w:rFonts w:ascii="Times New Roman" w:hAnsi="Times New Roman"/>
          <w:bCs/>
          <w:sz w:val="24"/>
          <w:szCs w:val="24"/>
        </w:rPr>
        <w:t xml:space="preserve">ормирование </w:t>
      </w:r>
      <w:proofErr w:type="spellStart"/>
      <w:r>
        <w:rPr>
          <w:rFonts w:ascii="Times New Roman" w:hAnsi="Times New Roman"/>
          <w:bCs/>
          <w:sz w:val="24"/>
          <w:szCs w:val="24"/>
        </w:rPr>
        <w:t>здоровьесберегающей</w:t>
      </w:r>
      <w:proofErr w:type="spellEnd"/>
      <w:r>
        <w:rPr>
          <w:rFonts w:ascii="Times New Roman" w:hAnsi="Times New Roman"/>
          <w:bCs/>
          <w:sz w:val="24"/>
          <w:szCs w:val="24"/>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DE3A0C" w:rsidRDefault="00DE3A0C" w:rsidP="00803CCF">
      <w:pPr>
        <w:spacing w:before="240"/>
        <w:ind w:right="-143"/>
        <w:jc w:val="both"/>
        <w:rPr>
          <w:rFonts w:ascii="Times New Roman" w:hAnsi="Times New Roman"/>
          <w:sz w:val="24"/>
          <w:szCs w:val="24"/>
        </w:rPr>
      </w:pPr>
      <w:r>
        <w:rPr>
          <w:rFonts w:ascii="Times New Roman" w:hAnsi="Times New Roman"/>
          <w:sz w:val="24"/>
          <w:szCs w:val="24"/>
        </w:rPr>
        <w:lastRenderedPageBreak/>
        <w:t xml:space="preserve">     Кроме того, при организации образовательной работы с детьми учитываются </w:t>
      </w:r>
      <w:r>
        <w:rPr>
          <w:rFonts w:ascii="Times New Roman" w:hAnsi="Times New Roman"/>
          <w:b/>
          <w:sz w:val="24"/>
          <w:szCs w:val="24"/>
        </w:rPr>
        <w:t xml:space="preserve">социокультурные условия поселка Менделеево </w:t>
      </w:r>
      <w:proofErr w:type="spellStart"/>
      <w:r>
        <w:rPr>
          <w:rFonts w:ascii="Times New Roman" w:hAnsi="Times New Roman"/>
          <w:b/>
          <w:sz w:val="24"/>
          <w:szCs w:val="24"/>
        </w:rPr>
        <w:t>Солнечногорского</w:t>
      </w:r>
      <w:proofErr w:type="spellEnd"/>
      <w:r>
        <w:rPr>
          <w:rFonts w:ascii="Times New Roman" w:hAnsi="Times New Roman"/>
          <w:b/>
          <w:sz w:val="24"/>
          <w:szCs w:val="24"/>
        </w:rPr>
        <w:t xml:space="preserve"> муниципального района***</w:t>
      </w:r>
      <w:r>
        <w:rPr>
          <w:rFonts w:ascii="Times New Roman" w:hAnsi="Times New Roman"/>
          <w:sz w:val="24"/>
          <w:szCs w:val="24"/>
        </w:rPr>
        <w:t xml:space="preserve">. </w:t>
      </w:r>
    </w:p>
    <w:p w:rsidR="00DE3A0C" w:rsidRDefault="00DE3A0C" w:rsidP="00803CCF">
      <w:pPr>
        <w:spacing w:before="240"/>
        <w:ind w:right="-143"/>
        <w:jc w:val="both"/>
        <w:rPr>
          <w:rFonts w:ascii="Times New Roman" w:hAnsi="Times New Roman"/>
          <w:sz w:val="24"/>
          <w:szCs w:val="24"/>
        </w:rPr>
      </w:pPr>
      <w:r>
        <w:rPr>
          <w:rFonts w:ascii="Times New Roman" w:hAnsi="Times New Roman"/>
          <w:bCs/>
          <w:sz w:val="24"/>
          <w:szCs w:val="24"/>
        </w:rPr>
        <w:t xml:space="preserve">Воспитание юного </w:t>
      </w:r>
      <w:proofErr w:type="spellStart"/>
      <w:r>
        <w:rPr>
          <w:rFonts w:ascii="Times New Roman" w:hAnsi="Times New Roman"/>
          <w:bCs/>
          <w:sz w:val="24"/>
          <w:szCs w:val="24"/>
        </w:rPr>
        <w:t>солнечногорца</w:t>
      </w:r>
      <w:proofErr w:type="spellEnd"/>
      <w:r>
        <w:rPr>
          <w:rFonts w:ascii="Times New Roman" w:hAnsi="Times New Roman"/>
          <w:bCs/>
          <w:sz w:val="24"/>
          <w:szCs w:val="24"/>
        </w:rPr>
        <w:t xml:space="preserve"> обеспечивается созданием </w:t>
      </w:r>
      <w:r>
        <w:rPr>
          <w:rFonts w:ascii="Times New Roman" w:hAnsi="Times New Roman"/>
          <w:b/>
          <w:bCs/>
          <w:sz w:val="24"/>
          <w:szCs w:val="24"/>
        </w:rPr>
        <w:t>единого воспитательного пространства поселка</w:t>
      </w:r>
      <w:r>
        <w:rPr>
          <w:rFonts w:ascii="Times New Roman" w:hAnsi="Times New Roman"/>
          <w:bCs/>
          <w:sz w:val="24"/>
          <w:szCs w:val="24"/>
        </w:rPr>
        <w:t>, в котором осуществляется взаимодействие различных учреждений и субъектов социальной жизни***.</w:t>
      </w: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C37A2E">
      <w:pPr>
        <w:pStyle w:val="a8"/>
        <w:numPr>
          <w:ilvl w:val="1"/>
          <w:numId w:val="6"/>
        </w:numPr>
        <w:spacing w:after="0" w:line="240" w:lineRule="auto"/>
        <w:ind w:right="-143"/>
        <w:jc w:val="center"/>
        <w:rPr>
          <w:rFonts w:ascii="Times New Roman" w:hAnsi="Times New Roman"/>
          <w:b/>
          <w:sz w:val="24"/>
          <w:szCs w:val="24"/>
        </w:rPr>
      </w:pPr>
      <w:r w:rsidRPr="00FC71EF">
        <w:rPr>
          <w:rFonts w:ascii="Times New Roman" w:hAnsi="Times New Roman"/>
          <w:b/>
          <w:sz w:val="24"/>
          <w:szCs w:val="24"/>
        </w:rPr>
        <w:t>Планируемые результаты освоения РП</w:t>
      </w:r>
    </w:p>
    <w:p w:rsidR="00DE3A0C" w:rsidRPr="00FC71EF" w:rsidRDefault="00DE3A0C" w:rsidP="00FC71EF">
      <w:pPr>
        <w:spacing w:after="0" w:line="240" w:lineRule="auto"/>
        <w:ind w:left="360" w:right="-143"/>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DE3A0C" w:rsidRPr="004331F0" w:rsidRDefault="00DE3A0C" w:rsidP="00FC71EF">
      <w:pPr>
        <w:spacing w:after="0" w:line="240" w:lineRule="auto"/>
        <w:ind w:right="-143"/>
        <w:contextualSpacing/>
        <w:jc w:val="both"/>
        <w:rPr>
          <w:rFonts w:ascii="Times New Roman" w:hAnsi="Times New Roman"/>
          <w:b/>
          <w:sz w:val="24"/>
          <w:szCs w:val="24"/>
          <w:u w:val="single"/>
        </w:rPr>
      </w:pPr>
      <w:r w:rsidRPr="004331F0">
        <w:rPr>
          <w:rFonts w:ascii="Times New Roman" w:hAnsi="Times New Roman"/>
          <w:b/>
          <w:sz w:val="24"/>
          <w:szCs w:val="24"/>
        </w:rPr>
        <w:t>Целевые ориентиры образования в младшем возрасте:</w:t>
      </w:r>
      <w:r w:rsidRPr="004331F0">
        <w:rPr>
          <w:rFonts w:ascii="Times New Roman" w:hAnsi="Times New Roman"/>
          <w:sz w:val="24"/>
          <w:szCs w:val="24"/>
        </w:rPr>
        <w:t xml:space="preserve">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DE3A0C" w:rsidRPr="004331F0" w:rsidRDefault="00707E1D" w:rsidP="00C37A2E">
      <w:pPr>
        <w:pStyle w:val="a8"/>
        <w:numPr>
          <w:ilvl w:val="0"/>
          <w:numId w:val="8"/>
        </w:numPr>
        <w:spacing w:after="0" w:line="240" w:lineRule="auto"/>
        <w:ind w:right="-143"/>
        <w:jc w:val="both"/>
        <w:rPr>
          <w:rFonts w:ascii="Times New Roman" w:hAnsi="Times New Roman"/>
          <w:sz w:val="24"/>
          <w:szCs w:val="24"/>
        </w:rPr>
      </w:pPr>
      <w:r>
        <w:rPr>
          <w:rFonts w:ascii="Times New Roman" w:hAnsi="Times New Roman"/>
          <w:sz w:val="24"/>
          <w:szCs w:val="24"/>
        </w:rPr>
        <w:t xml:space="preserve">стремится к </w:t>
      </w:r>
      <w:proofErr w:type="spellStart"/>
      <w:r>
        <w:rPr>
          <w:rFonts w:ascii="Times New Roman" w:hAnsi="Times New Roman"/>
          <w:sz w:val="24"/>
          <w:szCs w:val="24"/>
        </w:rPr>
        <w:t>овладеванию</w:t>
      </w:r>
      <w:proofErr w:type="spellEnd"/>
      <w:r>
        <w:rPr>
          <w:rFonts w:ascii="Times New Roman" w:hAnsi="Times New Roman"/>
          <w:sz w:val="24"/>
          <w:szCs w:val="24"/>
        </w:rPr>
        <w:t xml:space="preserve"> активной речи</w:t>
      </w:r>
      <w:r w:rsidR="00DE3A0C" w:rsidRPr="004331F0">
        <w:rPr>
          <w:rFonts w:ascii="Times New Roman" w:hAnsi="Times New Roman"/>
          <w:sz w:val="24"/>
          <w:szCs w:val="24"/>
        </w:rPr>
        <w:t>, включенной в общение; может обращаться с вопросами и просьбами</w:t>
      </w:r>
      <w:r>
        <w:rPr>
          <w:rFonts w:ascii="Times New Roman" w:hAnsi="Times New Roman"/>
          <w:sz w:val="24"/>
          <w:szCs w:val="24"/>
        </w:rPr>
        <w:t xml:space="preserve"> в силу возраста</w:t>
      </w:r>
      <w:r w:rsidR="00DE3A0C" w:rsidRPr="004331F0">
        <w:rPr>
          <w:rFonts w:ascii="Times New Roman" w:hAnsi="Times New Roman"/>
          <w:sz w:val="24"/>
          <w:szCs w:val="24"/>
        </w:rPr>
        <w:t xml:space="preserve">, понимает речь взрослых; знает названия окружающих предметов и игрушек;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проявляет интерес к сверстникам; наблюдает за их действиями и подражает им;</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у ребенка развита крупная моторика, он стремится осваивать различные виды движения (</w:t>
      </w:r>
      <w:proofErr w:type="gramStart"/>
      <w:r w:rsidRPr="004331F0">
        <w:rPr>
          <w:rFonts w:ascii="Times New Roman" w:hAnsi="Times New Roman"/>
          <w:sz w:val="24"/>
          <w:szCs w:val="24"/>
        </w:rPr>
        <w:t xml:space="preserve">бег,   </w:t>
      </w:r>
      <w:proofErr w:type="gramEnd"/>
      <w:r w:rsidRPr="004331F0">
        <w:rPr>
          <w:rFonts w:ascii="Times New Roman" w:hAnsi="Times New Roman"/>
          <w:sz w:val="24"/>
          <w:szCs w:val="24"/>
        </w:rPr>
        <w:t xml:space="preserve">    лазанье, перешагивание и пр.).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      К </w:t>
      </w:r>
      <w:r w:rsidR="00707E1D">
        <w:rPr>
          <w:rFonts w:ascii="Times New Roman" w:hAnsi="Times New Roman"/>
          <w:sz w:val="24"/>
          <w:szCs w:val="24"/>
        </w:rPr>
        <w:t>дву</w:t>
      </w:r>
      <w:r w:rsidRPr="00FC71EF">
        <w:rPr>
          <w:rFonts w:ascii="Times New Roman" w:hAnsi="Times New Roman"/>
          <w:sz w:val="24"/>
          <w:szCs w:val="24"/>
        </w:rPr>
        <w:t xml:space="preserve">хлетнему возрасту при успешном освоении </w:t>
      </w:r>
      <w:r>
        <w:rPr>
          <w:rFonts w:ascii="Times New Roman" w:hAnsi="Times New Roman"/>
          <w:sz w:val="24"/>
          <w:szCs w:val="24"/>
        </w:rPr>
        <w:t>Р</w:t>
      </w:r>
      <w:r w:rsidRPr="00FC71EF">
        <w:rPr>
          <w:rFonts w:ascii="Times New Roman" w:hAnsi="Times New Roman"/>
          <w:sz w:val="24"/>
          <w:szCs w:val="24"/>
        </w:rPr>
        <w:t xml:space="preserve">П достигаются следующие компетентности ребенка по всем образовательным областям. </w:t>
      </w:r>
    </w:p>
    <w:p w:rsidR="00DE3A0C" w:rsidRDefault="00DE3A0C" w:rsidP="004331F0">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«Физическое развитие».</w:t>
      </w:r>
      <w:r>
        <w:rPr>
          <w:rFonts w:ascii="Times New Roman" w:hAnsi="Times New Roman"/>
          <w:b/>
          <w:i/>
          <w:sz w:val="24"/>
          <w:szCs w:val="24"/>
        </w:rPr>
        <w:t xml:space="preserve"> </w:t>
      </w:r>
    </w:p>
    <w:p w:rsidR="00DE3A0C" w:rsidRPr="00FC71EF" w:rsidRDefault="00DE3A0C" w:rsidP="004331F0">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Приучен к опрятности (замечает непорядок в одежде, устраняет его при небольшой помощи взрослых).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Владеет простейшими навыками поведения во время еды, умывания.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Умеет ходить прямо, не шаркая ногами, сохраняя за</w:t>
      </w:r>
      <w:r w:rsidR="00707E1D">
        <w:rPr>
          <w:rFonts w:ascii="Times New Roman" w:hAnsi="Times New Roman"/>
          <w:sz w:val="24"/>
          <w:szCs w:val="24"/>
        </w:rPr>
        <w:t>данное воспитателем направление</w:t>
      </w:r>
      <w:r w:rsidRPr="00FC71EF">
        <w:rPr>
          <w:rFonts w:ascii="Times New Roman" w:hAnsi="Times New Roman"/>
          <w:sz w:val="24"/>
          <w:szCs w:val="24"/>
        </w:rPr>
        <w:t xml:space="preserve">.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Сохраняет равновесие при ходьбе и беге по ограниченной плоскости, при перешагивании через предметы.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ползать на четвереньках, лазать по лесенке-стремянке, гимнастической стенке произвольным способом.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катать мяч в заданном направлении с расстояния 1,5 м, бросать мяч двумя руками.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b/>
          <w:i/>
          <w:sz w:val="24"/>
          <w:szCs w:val="24"/>
        </w:rPr>
        <w:t>Образовательная область «Социально-коммуникативное развитие»</w:t>
      </w:r>
      <w:r w:rsidRPr="00FC71EF">
        <w:rPr>
          <w:rFonts w:ascii="Times New Roman" w:hAnsi="Times New Roman"/>
          <w:sz w:val="24"/>
          <w:szCs w:val="24"/>
        </w:rPr>
        <w:t>.</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объединять несколько игровых действий в единую сюжетную линию; отражать в игре действия с предметами и взаимоотношения людей.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Способен придерживаться игровых правил в дидактических играх.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lastRenderedPageBreak/>
        <w:t xml:space="preserve">Способен следить за развитием театрализованного действия и эмоционально на него отзываться (кукольный, драматический театры).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Разыгрывает по просьбе взрослого и самостоятельно небольшие отрывки из знакомых сказок.</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Имитирует движения, мимику, интонацию изображаемых героев.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принимать участие в беседах о театре (театр—актеры—зрители, поведение людей в зрительном зале). </w:t>
      </w:r>
    </w:p>
    <w:p w:rsidR="00DE3A0C" w:rsidRPr="00FC71EF" w:rsidRDefault="004C7C7D" w:rsidP="00C37A2E">
      <w:pPr>
        <w:pStyle w:val="a8"/>
        <w:numPr>
          <w:ilvl w:val="0"/>
          <w:numId w:val="10"/>
        </w:numPr>
        <w:spacing w:after="0" w:line="240" w:lineRule="auto"/>
        <w:ind w:right="-143"/>
        <w:jc w:val="both"/>
        <w:rPr>
          <w:rFonts w:ascii="Times New Roman" w:hAnsi="Times New Roman"/>
          <w:sz w:val="24"/>
          <w:szCs w:val="24"/>
        </w:rPr>
      </w:pPr>
      <w:proofErr w:type="spellStart"/>
      <w:r>
        <w:rPr>
          <w:rFonts w:ascii="Times New Roman" w:hAnsi="Times New Roman"/>
          <w:sz w:val="24"/>
          <w:szCs w:val="24"/>
        </w:rPr>
        <w:t>Стремитсяк</w:t>
      </w:r>
      <w:proofErr w:type="spellEnd"/>
      <w:r>
        <w:rPr>
          <w:rFonts w:ascii="Times New Roman" w:hAnsi="Times New Roman"/>
          <w:sz w:val="24"/>
          <w:szCs w:val="24"/>
        </w:rPr>
        <w:t xml:space="preserve"> </w:t>
      </w:r>
      <w:proofErr w:type="spellStart"/>
      <w:r>
        <w:rPr>
          <w:rFonts w:ascii="Times New Roman" w:hAnsi="Times New Roman"/>
          <w:sz w:val="24"/>
          <w:szCs w:val="24"/>
        </w:rPr>
        <w:t>овладеванию</w:t>
      </w:r>
      <w:proofErr w:type="spellEnd"/>
      <w:r>
        <w:rPr>
          <w:rFonts w:ascii="Times New Roman" w:hAnsi="Times New Roman"/>
          <w:sz w:val="24"/>
          <w:szCs w:val="24"/>
        </w:rPr>
        <w:t xml:space="preserve"> навыков самообслуживания,</w:t>
      </w:r>
      <w:r w:rsidR="00DE3A0C" w:rsidRPr="00FC71EF">
        <w:rPr>
          <w:rFonts w:ascii="Times New Roman" w:hAnsi="Times New Roman"/>
          <w:sz w:val="24"/>
          <w:szCs w:val="24"/>
        </w:rPr>
        <w:t xml:space="preserve"> самостоятельно одеваться и раздеваться в определенной последовательности.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помочь накрыть стол к обеду.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Кормит рыб и птиц (с помощью воспитателя).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поведения в детском саду.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взаимодействия с растениями и животными.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Имеет элементарные представления о правилах дорожного движения.</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«Познавательное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Продуктивная (конструктивная) деятельность.</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называет и правильно использует детали строительного материала.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располагать кирпичики, пластины вертикально.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Изменяет постройки, надстраивая или заменяя одни детали другими.</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Формирование элементарных математических представлений.</w:t>
      </w:r>
    </w:p>
    <w:p w:rsidR="00DE3A0C" w:rsidRPr="00FC71EF" w:rsidRDefault="00706A8D" w:rsidP="00C37A2E">
      <w:pPr>
        <w:pStyle w:val="a8"/>
        <w:numPr>
          <w:ilvl w:val="0"/>
          <w:numId w:val="11"/>
        </w:numPr>
        <w:spacing w:after="0" w:line="240" w:lineRule="auto"/>
        <w:ind w:right="-143"/>
        <w:jc w:val="both"/>
        <w:rPr>
          <w:rFonts w:ascii="Times New Roman" w:hAnsi="Times New Roman"/>
          <w:sz w:val="24"/>
          <w:szCs w:val="24"/>
        </w:rPr>
      </w:pPr>
      <w:r>
        <w:rPr>
          <w:rFonts w:ascii="Times New Roman" w:hAnsi="Times New Roman"/>
          <w:sz w:val="24"/>
          <w:szCs w:val="24"/>
        </w:rPr>
        <w:t>Умеет отлич</w:t>
      </w:r>
      <w:r w:rsidR="00DE3A0C" w:rsidRPr="00FC71EF">
        <w:rPr>
          <w:rFonts w:ascii="Times New Roman" w:hAnsi="Times New Roman"/>
          <w:sz w:val="24"/>
          <w:szCs w:val="24"/>
        </w:rPr>
        <w:t xml:space="preserve">ать предметы по цвету, размеру, форме (отбирать все красные, все большие, все круглые предметы и т.д.).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составлять при помощи взрослого группы из однородных предметов и выделять один предмет из группы.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Различает круг, квадрат, треугольник, предметы, имеющие углы и крутую форму. Понимает смысл обозначений: в</w:t>
      </w:r>
      <w:r w:rsidR="00435969">
        <w:rPr>
          <w:rFonts w:ascii="Times New Roman" w:hAnsi="Times New Roman"/>
          <w:sz w:val="24"/>
          <w:szCs w:val="24"/>
        </w:rPr>
        <w:t>верху — внизу, впереди — сзади</w:t>
      </w:r>
      <w:r w:rsidRPr="00FC71EF">
        <w:rPr>
          <w:rFonts w:ascii="Times New Roman" w:hAnsi="Times New Roman"/>
          <w:sz w:val="24"/>
          <w:szCs w:val="24"/>
        </w:rPr>
        <w:t xml:space="preserve">, верхняя — нижняя (полоска).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Понимает смысл слов: «утро», «вечер», «день», «ночь».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u w:val="single"/>
        </w:rPr>
        <w:t>Формирование целостной картины мира.</w:t>
      </w:r>
      <w:r w:rsidRPr="00FC71EF">
        <w:rPr>
          <w:rFonts w:ascii="Times New Roman" w:hAnsi="Times New Roman"/>
          <w:sz w:val="24"/>
          <w:szCs w:val="24"/>
        </w:rPr>
        <w:t xml:space="preserve">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знакомые предметы, объясняет их назначение, выделяет и называет признаки (цвет, форма, материал).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Ориентируется в помещениях детского сада.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свой город (поселок, село).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и называет некоторые растения, животных и их детенышей.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Выделяет наиболее характерные сезонные изменения в природе.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Проявляет бережное отношение к природе.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«Речевое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Развитие речи</w:t>
      </w:r>
    </w:p>
    <w:p w:rsidR="00DE3A0C" w:rsidRPr="00FC71EF" w:rsidRDefault="00DE3A0C" w:rsidP="00C37A2E">
      <w:pPr>
        <w:pStyle w:val="a8"/>
        <w:numPr>
          <w:ilvl w:val="0"/>
          <w:numId w:val="13"/>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Рассматривает сюжетные картинки. </w:t>
      </w:r>
    </w:p>
    <w:p w:rsidR="00DE3A0C" w:rsidRPr="000F49B9" w:rsidRDefault="00DE3A0C" w:rsidP="00343020">
      <w:pPr>
        <w:pStyle w:val="a8"/>
        <w:numPr>
          <w:ilvl w:val="0"/>
          <w:numId w:val="13"/>
        </w:numPr>
        <w:spacing w:after="0" w:line="240" w:lineRule="auto"/>
        <w:ind w:right="-143"/>
        <w:jc w:val="both"/>
        <w:rPr>
          <w:rFonts w:ascii="Times New Roman" w:hAnsi="Times New Roman"/>
          <w:sz w:val="24"/>
          <w:szCs w:val="24"/>
          <w:u w:val="single"/>
        </w:rPr>
      </w:pPr>
      <w:r w:rsidRPr="000F49B9">
        <w:rPr>
          <w:rFonts w:ascii="Times New Roman" w:hAnsi="Times New Roman"/>
          <w:sz w:val="24"/>
          <w:szCs w:val="24"/>
        </w:rPr>
        <w:t xml:space="preserve">Отвечает на разнообразные вопросы взрослого, касающегося ближайшего окружения. </w:t>
      </w:r>
      <w:r w:rsidRPr="000F49B9">
        <w:rPr>
          <w:rFonts w:ascii="Times New Roman" w:hAnsi="Times New Roman"/>
          <w:sz w:val="24"/>
          <w:szCs w:val="24"/>
          <w:u w:val="single"/>
        </w:rPr>
        <w:t>Чтение художественной литературы</w:t>
      </w:r>
    </w:p>
    <w:p w:rsidR="00DE3A0C" w:rsidRPr="00FC71EF" w:rsidRDefault="000F511D" w:rsidP="00C37A2E">
      <w:pPr>
        <w:pStyle w:val="a8"/>
        <w:numPr>
          <w:ilvl w:val="0"/>
          <w:numId w:val="14"/>
        </w:numPr>
        <w:spacing w:after="0" w:line="240" w:lineRule="auto"/>
        <w:ind w:right="-143"/>
        <w:jc w:val="both"/>
        <w:rPr>
          <w:rFonts w:ascii="Times New Roman" w:hAnsi="Times New Roman"/>
          <w:sz w:val="24"/>
          <w:szCs w:val="24"/>
        </w:rPr>
      </w:pPr>
      <w:r>
        <w:rPr>
          <w:rFonts w:ascii="Times New Roman" w:hAnsi="Times New Roman"/>
          <w:sz w:val="24"/>
          <w:szCs w:val="24"/>
        </w:rPr>
        <w:t>Умеет внимательно слушать чтение</w:t>
      </w:r>
      <w:r w:rsidRPr="000F511D">
        <w:rPr>
          <w:rFonts w:ascii="Times New Roman" w:hAnsi="Times New Roman"/>
          <w:sz w:val="24"/>
          <w:szCs w:val="24"/>
        </w:rPr>
        <w:t xml:space="preserve"> </w:t>
      </w:r>
      <w:r w:rsidRPr="00FC71EF">
        <w:rPr>
          <w:rFonts w:ascii="Times New Roman" w:hAnsi="Times New Roman"/>
          <w:sz w:val="24"/>
          <w:szCs w:val="24"/>
        </w:rPr>
        <w:t>произведения</w:t>
      </w:r>
      <w:r>
        <w:rPr>
          <w:rFonts w:ascii="Times New Roman" w:hAnsi="Times New Roman"/>
          <w:sz w:val="24"/>
          <w:szCs w:val="24"/>
        </w:rPr>
        <w:t xml:space="preserve"> </w:t>
      </w:r>
      <w:r>
        <w:rPr>
          <w:rFonts w:ascii="Times New Roman" w:hAnsi="Times New Roman"/>
          <w:sz w:val="24"/>
          <w:szCs w:val="24"/>
        </w:rPr>
        <w:t>и отвечать на вопросы</w:t>
      </w:r>
      <w:r w:rsidR="00DE3A0C" w:rsidRPr="00FC71EF">
        <w:rPr>
          <w:rFonts w:ascii="Times New Roman" w:hAnsi="Times New Roman"/>
          <w:sz w:val="24"/>
          <w:szCs w:val="24"/>
        </w:rPr>
        <w:t xml:space="preserve"> с опорой на рисунки в книге, на вопросы воспитателя.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произведение (в произвольном изложении), прослушав отрывок из него.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прочитать наизусть небольшое стихотворение при помощи взрослого. </w:t>
      </w:r>
      <w:r w:rsidRPr="00FC71EF">
        <w:rPr>
          <w:rFonts w:ascii="Times New Roman" w:hAnsi="Times New Roman"/>
          <w:b/>
          <w:i/>
          <w:sz w:val="24"/>
          <w:szCs w:val="24"/>
        </w:rPr>
        <w:t>Образовательная область «Художественно-эстетическое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Рисование</w:t>
      </w:r>
    </w:p>
    <w:p w:rsidR="00CA7D71" w:rsidRPr="00CA7D71" w:rsidRDefault="00CA7D71" w:rsidP="00CA7D71">
      <w:pPr>
        <w:pStyle w:val="a8"/>
        <w:numPr>
          <w:ilvl w:val="0"/>
          <w:numId w:val="15"/>
        </w:numPr>
        <w:spacing w:after="0" w:line="240" w:lineRule="auto"/>
        <w:ind w:right="-143"/>
        <w:jc w:val="both"/>
        <w:rPr>
          <w:rFonts w:ascii="Times New Roman" w:hAnsi="Times New Roman"/>
          <w:sz w:val="24"/>
          <w:szCs w:val="24"/>
          <w:u w:val="single"/>
        </w:rPr>
      </w:pPr>
      <w:r>
        <w:rPr>
          <w:rFonts w:ascii="Times New Roman" w:hAnsi="Times New Roman"/>
          <w:sz w:val="24"/>
          <w:szCs w:val="24"/>
        </w:rPr>
        <w:t xml:space="preserve">С помощью взрослого умеет пользоваться карандашами, </w:t>
      </w:r>
      <w:proofErr w:type="spellStart"/>
      <w:proofErr w:type="gramStart"/>
      <w:r>
        <w:rPr>
          <w:rFonts w:ascii="Times New Roman" w:hAnsi="Times New Roman"/>
          <w:sz w:val="24"/>
          <w:szCs w:val="24"/>
        </w:rPr>
        <w:t>фломастерами,кистью</w:t>
      </w:r>
      <w:proofErr w:type="spellEnd"/>
      <w:proofErr w:type="gramEnd"/>
      <w:r>
        <w:rPr>
          <w:rFonts w:ascii="Times New Roman" w:hAnsi="Times New Roman"/>
          <w:sz w:val="24"/>
          <w:szCs w:val="24"/>
        </w:rPr>
        <w:t xml:space="preserve"> и красками. Разукрашивает элементарные картинки по образцу.</w:t>
      </w:r>
    </w:p>
    <w:p w:rsidR="00CA7D71" w:rsidRDefault="00CA7D71" w:rsidP="00CA7D71">
      <w:pPr>
        <w:pStyle w:val="a8"/>
        <w:spacing w:after="0" w:line="240" w:lineRule="auto"/>
        <w:ind w:right="-143"/>
        <w:jc w:val="both"/>
        <w:rPr>
          <w:rFonts w:ascii="Times New Roman" w:hAnsi="Times New Roman"/>
          <w:sz w:val="24"/>
          <w:szCs w:val="24"/>
        </w:rPr>
      </w:pPr>
    </w:p>
    <w:p w:rsidR="00DE3A0C" w:rsidRPr="00FC71EF" w:rsidRDefault="00CA7D71" w:rsidP="00CA7D71">
      <w:pPr>
        <w:pStyle w:val="a8"/>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lastRenderedPageBreak/>
        <w:t xml:space="preserve"> </w:t>
      </w:r>
      <w:r w:rsidR="00DE3A0C" w:rsidRPr="00FC71EF">
        <w:rPr>
          <w:rFonts w:ascii="Times New Roman" w:hAnsi="Times New Roman"/>
          <w:sz w:val="24"/>
          <w:szCs w:val="24"/>
          <w:u w:val="single"/>
        </w:rPr>
        <w:t>Лепка</w:t>
      </w:r>
    </w:p>
    <w:p w:rsidR="00DE3A0C" w:rsidRPr="00FC71EF" w:rsidRDefault="00DE3A0C" w:rsidP="00C37A2E">
      <w:pPr>
        <w:pStyle w:val="a8"/>
        <w:numPr>
          <w:ilvl w:val="0"/>
          <w:numId w:val="16"/>
        </w:numPr>
        <w:spacing w:after="0" w:line="240" w:lineRule="auto"/>
        <w:ind w:right="-143"/>
        <w:jc w:val="both"/>
        <w:rPr>
          <w:rFonts w:ascii="Times New Roman" w:hAnsi="Times New Roman"/>
          <w:sz w:val="24"/>
          <w:szCs w:val="24"/>
        </w:rPr>
      </w:pPr>
      <w:r w:rsidRPr="00FC71EF">
        <w:rPr>
          <w:rFonts w:ascii="Times New Roman" w:hAnsi="Times New Roman"/>
          <w:sz w:val="24"/>
          <w:szCs w:val="24"/>
        </w:rPr>
        <w:t>Умеет отделять от большого куска глины небольшие комочки, раскатывать круговыми движениями ладоней.</w:t>
      </w:r>
    </w:p>
    <w:p w:rsidR="00DE3A0C" w:rsidRPr="00FC71EF" w:rsidRDefault="00CA7D71" w:rsidP="00C37A2E">
      <w:pPr>
        <w:pStyle w:val="a8"/>
        <w:numPr>
          <w:ilvl w:val="0"/>
          <w:numId w:val="16"/>
        </w:numPr>
        <w:spacing w:after="0" w:line="240" w:lineRule="auto"/>
        <w:ind w:right="-143"/>
        <w:jc w:val="both"/>
        <w:rPr>
          <w:rFonts w:ascii="Times New Roman" w:hAnsi="Times New Roman"/>
          <w:sz w:val="24"/>
          <w:szCs w:val="24"/>
        </w:rPr>
      </w:pPr>
      <w:proofErr w:type="gramStart"/>
      <w:r>
        <w:rPr>
          <w:rFonts w:ascii="Times New Roman" w:hAnsi="Times New Roman"/>
          <w:sz w:val="24"/>
          <w:szCs w:val="24"/>
        </w:rPr>
        <w:t xml:space="preserve">Лепит </w:t>
      </w:r>
      <w:r w:rsidR="00DE3A0C" w:rsidRPr="00FC71EF">
        <w:rPr>
          <w:rFonts w:ascii="Times New Roman" w:hAnsi="Times New Roman"/>
          <w:sz w:val="24"/>
          <w:szCs w:val="24"/>
        </w:rPr>
        <w:t xml:space="preserve"> предметы</w:t>
      </w:r>
      <w:proofErr w:type="gramEnd"/>
      <w:r w:rsidR="00DE3A0C" w:rsidRPr="00FC71EF">
        <w:rPr>
          <w:rFonts w:ascii="Times New Roman" w:hAnsi="Times New Roman"/>
          <w:sz w:val="24"/>
          <w:szCs w:val="24"/>
        </w:rPr>
        <w:t xml:space="preserve">, состоящие из 1-3 частей, используя разнообразные приемы лепки.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 xml:space="preserve">Аппликация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Создает изображе</w:t>
      </w:r>
      <w:r w:rsidR="003F205F">
        <w:rPr>
          <w:rFonts w:ascii="Times New Roman" w:hAnsi="Times New Roman"/>
          <w:sz w:val="24"/>
          <w:szCs w:val="24"/>
        </w:rPr>
        <w:t>ния предметов из готовых фигур по образцу с помощью взрослых.</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Украшает заготовки из бумаги разной формы.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Подбирает цвета, соответствующие изображаемым предметам и по собственному желанию; умеет аккуратно использовать материалы.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Музыкальное воспитание</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Слушает музыкальное произведение до конца.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Узнает знакомые песни.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Различает звуки по высоте (в пределах октавы).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Замечает изменения в звучании (тихо — громко).</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Поет, не отставая и не опережая других.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 Различает и называет детские музыкальные инструменты (металлофон, барабан и др.).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Игровые компетенции.</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проявляет инициативность и самостоятельность в игре;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уверен в своих силах, открыт внешнему миру;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обладает развитым воображением, которое реализуется в разных видах деятельности;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ребёнок хорошо понимает устную речь и может выражать свои мысли и желания;</w:t>
      </w:r>
    </w:p>
    <w:p w:rsidR="00DE3A0C"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проявляет любознательность, задаёт вопросы, касающиеся близких и </w:t>
      </w:r>
      <w:proofErr w:type="gramStart"/>
      <w:r w:rsidRPr="00FC71EF">
        <w:rPr>
          <w:rFonts w:ascii="Times New Roman" w:hAnsi="Times New Roman"/>
          <w:sz w:val="24"/>
          <w:szCs w:val="24"/>
        </w:rPr>
        <w:t>далёких предметов</w:t>
      </w:r>
      <w:proofErr w:type="gramEnd"/>
      <w:r w:rsidRPr="00FC71EF">
        <w:rPr>
          <w:rFonts w:ascii="Times New Roman" w:hAnsi="Times New Roman"/>
          <w:sz w:val="24"/>
          <w:szCs w:val="24"/>
        </w:rPr>
        <w:t xml:space="preserve"> и явлений, интересуется причинно-следственными связями (как? почему? зачем?).</w:t>
      </w:r>
    </w:p>
    <w:p w:rsidR="00DE3A0C" w:rsidRDefault="00DE3A0C" w:rsidP="006F34B8">
      <w:pPr>
        <w:spacing w:after="0" w:line="240" w:lineRule="auto"/>
        <w:ind w:right="-143"/>
        <w:contextualSpacing/>
        <w:jc w:val="both"/>
        <w:rPr>
          <w:rFonts w:ascii="Times New Roman" w:hAnsi="Times New Roman"/>
          <w:b/>
          <w:sz w:val="24"/>
          <w:szCs w:val="24"/>
          <w:u w:val="single"/>
        </w:rPr>
      </w:pP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Педагогическая диагностика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u w:val="single"/>
        </w:rPr>
        <w:t xml:space="preserve"> </w:t>
      </w:r>
      <w:proofErr w:type="gramStart"/>
      <w:r w:rsidRPr="006F34B8">
        <w:rPr>
          <w:rFonts w:ascii="Times New Roman" w:hAnsi="Times New Roman"/>
          <w:sz w:val="24"/>
          <w:szCs w:val="24"/>
          <w:u w:val="single"/>
        </w:rPr>
        <w:t>Периодичность</w:t>
      </w:r>
      <w:r w:rsidRPr="006F34B8">
        <w:rPr>
          <w:rFonts w:ascii="Times New Roman" w:hAnsi="Times New Roman"/>
          <w:sz w:val="24"/>
          <w:szCs w:val="24"/>
        </w:rPr>
        <w:t xml:space="preserve">  педагогической</w:t>
      </w:r>
      <w:proofErr w:type="gramEnd"/>
      <w:r w:rsidRPr="006F34B8">
        <w:rPr>
          <w:rFonts w:ascii="Times New Roman" w:hAnsi="Times New Roman"/>
          <w:sz w:val="24"/>
          <w:szCs w:val="24"/>
        </w:rPr>
        <w:t xml:space="preserve"> диагностики – </w:t>
      </w:r>
      <w:r w:rsidRPr="006F34B8">
        <w:rPr>
          <w:rFonts w:ascii="Times New Roman" w:hAnsi="Times New Roman"/>
          <w:sz w:val="24"/>
          <w:szCs w:val="24"/>
          <w:u w:val="single"/>
        </w:rPr>
        <w:t xml:space="preserve">два раза в год </w:t>
      </w:r>
      <w:r w:rsidR="003F205F">
        <w:rPr>
          <w:rFonts w:ascii="Times New Roman" w:hAnsi="Times New Roman"/>
          <w:sz w:val="24"/>
          <w:szCs w:val="24"/>
        </w:rPr>
        <w:t>(в сентябре  и мае</w:t>
      </w:r>
      <w:r w:rsidRPr="006F34B8">
        <w:rPr>
          <w:rFonts w:ascii="Times New Roman" w:hAnsi="Times New Roman"/>
          <w:sz w:val="24"/>
          <w:szCs w:val="24"/>
        </w:rPr>
        <w:t>).</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проведении педагогической диагностики участвуют воспитатели групп, музыкальный руководитель, инструктор по физической культуре, учитель-логопед и медицинские работники.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w:t>
      </w:r>
      <w:r w:rsidRPr="006F34B8">
        <w:rPr>
          <w:rFonts w:ascii="Times New Roman" w:hAnsi="Times New Roman"/>
          <w:sz w:val="24"/>
          <w:szCs w:val="24"/>
          <w:u w:val="single"/>
        </w:rPr>
        <w:t>Основная задача</w:t>
      </w:r>
      <w:r w:rsidRPr="006F34B8">
        <w:rPr>
          <w:rFonts w:ascii="Times New Roman" w:hAnsi="Times New Roman"/>
          <w:sz w:val="24"/>
          <w:szCs w:val="24"/>
        </w:rPr>
        <w:t xml:space="preserve"> 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МБДОУ № </w:t>
      </w:r>
      <w:r>
        <w:rPr>
          <w:rFonts w:ascii="Times New Roman" w:hAnsi="Times New Roman"/>
          <w:sz w:val="24"/>
          <w:szCs w:val="24"/>
        </w:rPr>
        <w:t>14</w:t>
      </w:r>
      <w:r w:rsidRPr="006F34B8">
        <w:rPr>
          <w:rFonts w:ascii="Times New Roman" w:hAnsi="Times New Roman"/>
          <w:sz w:val="24"/>
          <w:szCs w:val="24"/>
        </w:rPr>
        <w:t xml:space="preserve">, на развитие ребенка.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Результаты педагогической диагностики заносятся в спе</w:t>
      </w:r>
      <w:r>
        <w:rPr>
          <w:rFonts w:ascii="Times New Roman" w:hAnsi="Times New Roman"/>
          <w:sz w:val="24"/>
          <w:szCs w:val="24"/>
        </w:rPr>
        <w:t>циальный диагностический журнал.</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ноябре проводится с целью выявления стартовых условий (исходный уровень развития ребенка), в рамках которого определяются: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достижения;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индивидуальные проблемы, проявления, требующие педагогической поддержки;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задачи работы;</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lastRenderedPageBreak/>
        <w:t xml:space="preserve">при необходимости индивидуальная работа или индивидуальный маршрут развития ребенка на год.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w:t>
      </w:r>
      <w:proofErr w:type="gramStart"/>
      <w:r w:rsidRPr="006F34B8">
        <w:rPr>
          <w:rFonts w:ascii="Times New Roman" w:hAnsi="Times New Roman"/>
          <w:sz w:val="24"/>
          <w:szCs w:val="24"/>
        </w:rPr>
        <w:t>апреле  проводится</w:t>
      </w:r>
      <w:proofErr w:type="gramEnd"/>
      <w:r w:rsidRPr="006F34B8">
        <w:rPr>
          <w:rFonts w:ascii="Times New Roman" w:hAnsi="Times New Roman"/>
          <w:sz w:val="24"/>
          <w:szCs w:val="24"/>
        </w:rPr>
        <w:t xml:space="preserve"> с целью оценки степени решения поставленных задач; определения перспектив дальнейшего проектирования педагогического процесса.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Степень освоения ребенком Программы оценивается по специальной шкале:</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5 </w:t>
      </w:r>
      <w:proofErr w:type="gramStart"/>
      <w:r w:rsidRPr="006F34B8">
        <w:rPr>
          <w:rFonts w:ascii="Times New Roman" w:hAnsi="Times New Roman"/>
          <w:bCs/>
          <w:i/>
          <w:iCs/>
          <w:kern w:val="24"/>
          <w:sz w:val="24"/>
          <w:szCs w:val="24"/>
          <w:lang w:eastAsia="ru-RU"/>
        </w:rPr>
        <w:t xml:space="preserve">баллов </w:t>
      </w:r>
      <w:r w:rsidRPr="006F34B8">
        <w:rPr>
          <w:rFonts w:ascii="Times New Roman" w:hAnsi="Times New Roman"/>
          <w:bCs/>
          <w:kern w:val="24"/>
          <w:sz w:val="24"/>
          <w:szCs w:val="24"/>
          <w:lang w:eastAsia="ru-RU"/>
        </w:rPr>
        <w:t xml:space="preserve"> –</w:t>
      </w:r>
      <w:proofErr w:type="gramEnd"/>
      <w:r w:rsidRPr="006F34B8">
        <w:rPr>
          <w:rFonts w:ascii="Times New Roman" w:hAnsi="Times New Roman"/>
          <w:bCs/>
          <w:kern w:val="24"/>
          <w:sz w:val="24"/>
          <w:szCs w:val="24"/>
          <w:lang w:eastAsia="ru-RU"/>
        </w:rPr>
        <w:t xml:space="preserve">  ребенок выполняет все параметры оценки самостоятельно;</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4 </w:t>
      </w:r>
      <w:proofErr w:type="gramStart"/>
      <w:r w:rsidRPr="006F34B8">
        <w:rPr>
          <w:rFonts w:ascii="Times New Roman" w:hAnsi="Times New Roman"/>
          <w:bCs/>
          <w:i/>
          <w:iCs/>
          <w:kern w:val="24"/>
          <w:sz w:val="24"/>
          <w:szCs w:val="24"/>
          <w:lang w:eastAsia="ru-RU"/>
        </w:rPr>
        <w:t xml:space="preserve">балла </w:t>
      </w:r>
      <w:r w:rsidRPr="006F34B8">
        <w:rPr>
          <w:rFonts w:ascii="Times New Roman" w:hAnsi="Times New Roman"/>
          <w:bCs/>
          <w:kern w:val="24"/>
          <w:sz w:val="24"/>
          <w:szCs w:val="24"/>
          <w:lang w:eastAsia="ru-RU"/>
        </w:rPr>
        <w:t xml:space="preserve"> –</w:t>
      </w:r>
      <w:proofErr w:type="gramEnd"/>
      <w:r w:rsidRPr="006F34B8">
        <w:rPr>
          <w:rFonts w:ascii="Times New Roman" w:hAnsi="Times New Roman"/>
          <w:bCs/>
          <w:kern w:val="24"/>
          <w:sz w:val="24"/>
          <w:szCs w:val="24"/>
          <w:lang w:eastAsia="ru-RU"/>
        </w:rPr>
        <w:t xml:space="preserve">  ребенок выполняет самостоятельно и с частичной помощью взрослого все параметры оценки;</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3 </w:t>
      </w:r>
      <w:proofErr w:type="gramStart"/>
      <w:r w:rsidRPr="006F34B8">
        <w:rPr>
          <w:rFonts w:ascii="Times New Roman" w:hAnsi="Times New Roman"/>
          <w:bCs/>
          <w:i/>
          <w:iCs/>
          <w:kern w:val="24"/>
          <w:sz w:val="24"/>
          <w:szCs w:val="24"/>
          <w:lang w:eastAsia="ru-RU"/>
        </w:rPr>
        <w:t xml:space="preserve">балла </w:t>
      </w:r>
      <w:r w:rsidRPr="006F34B8">
        <w:rPr>
          <w:rFonts w:ascii="Times New Roman" w:hAnsi="Times New Roman"/>
          <w:bCs/>
          <w:kern w:val="24"/>
          <w:sz w:val="24"/>
          <w:szCs w:val="24"/>
          <w:lang w:eastAsia="ru-RU"/>
        </w:rPr>
        <w:t xml:space="preserve"> –</w:t>
      </w:r>
      <w:proofErr w:type="gramEnd"/>
      <w:r w:rsidRPr="006F34B8">
        <w:rPr>
          <w:rFonts w:ascii="Times New Roman" w:hAnsi="Times New Roman"/>
          <w:bCs/>
          <w:kern w:val="24"/>
          <w:sz w:val="24"/>
          <w:szCs w:val="24"/>
          <w:lang w:eastAsia="ru-RU"/>
        </w:rPr>
        <w:t xml:space="preserve">  ребенок выполняет все параметры оценки с частичной помощью взрослого;</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2 </w:t>
      </w:r>
      <w:proofErr w:type="gramStart"/>
      <w:r w:rsidRPr="006F34B8">
        <w:rPr>
          <w:rFonts w:ascii="Times New Roman" w:hAnsi="Times New Roman"/>
          <w:bCs/>
          <w:i/>
          <w:iCs/>
          <w:kern w:val="24"/>
          <w:sz w:val="24"/>
          <w:szCs w:val="24"/>
        </w:rPr>
        <w:t xml:space="preserve">балла  </w:t>
      </w:r>
      <w:r w:rsidRPr="006F34B8">
        <w:rPr>
          <w:rFonts w:ascii="Times New Roman" w:hAnsi="Times New Roman"/>
          <w:bCs/>
          <w:kern w:val="24"/>
          <w:sz w:val="24"/>
          <w:szCs w:val="24"/>
        </w:rPr>
        <w:t>–</w:t>
      </w:r>
      <w:proofErr w:type="gramEnd"/>
      <w:r w:rsidRPr="006F34B8">
        <w:rPr>
          <w:rFonts w:ascii="Times New Roman" w:hAnsi="Times New Roman"/>
          <w:bCs/>
          <w:kern w:val="24"/>
          <w:sz w:val="24"/>
          <w:szCs w:val="24"/>
        </w:rPr>
        <w:t xml:space="preserve">  ребенок с помощью взрослого выполняет некоторые параметры оценки;</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1 балл     </w:t>
      </w:r>
      <w:r w:rsidRPr="006F34B8">
        <w:rPr>
          <w:rFonts w:ascii="Times New Roman" w:hAnsi="Times New Roman"/>
          <w:bCs/>
          <w:kern w:val="24"/>
          <w:sz w:val="24"/>
          <w:szCs w:val="24"/>
        </w:rPr>
        <w:t>– ребенок не может выполнить все параметры оценки, помощь взрослого не принимает.</w:t>
      </w:r>
    </w:p>
    <w:p w:rsidR="00DE3A0C" w:rsidRPr="006F34B8" w:rsidRDefault="00DE3A0C" w:rsidP="006F34B8">
      <w:pPr>
        <w:spacing w:line="240" w:lineRule="auto"/>
        <w:rPr>
          <w:rFonts w:ascii="Times New Roman" w:hAnsi="Times New Roman"/>
          <w:sz w:val="24"/>
          <w:szCs w:val="24"/>
          <w:lang w:eastAsia="ru-RU"/>
        </w:rPr>
      </w:pPr>
      <w:r w:rsidRPr="006F34B8">
        <w:rPr>
          <w:rFonts w:ascii="Times New Roman" w:hAnsi="Times New Roman"/>
          <w:bCs/>
          <w:kern w:val="24"/>
          <w:sz w:val="24"/>
          <w:szCs w:val="24"/>
        </w:rPr>
        <w:t>Результаты диагностики отражаются в специальных диагностических журналах,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DE3A0C" w:rsidRPr="006F34B8" w:rsidRDefault="00DE3A0C" w:rsidP="006F34B8">
      <w:pPr>
        <w:spacing w:after="0" w:line="240" w:lineRule="auto"/>
        <w:ind w:left="360" w:right="-143"/>
        <w:jc w:val="both"/>
        <w:rPr>
          <w:rFonts w:ascii="Times New Roman" w:hAnsi="Times New Roman"/>
          <w:sz w:val="24"/>
          <w:szCs w:val="24"/>
        </w:rPr>
      </w:pPr>
    </w:p>
    <w:p w:rsidR="00DE3A0C" w:rsidRPr="00803CCF" w:rsidRDefault="00DE3A0C" w:rsidP="00803CCF">
      <w:pPr>
        <w:rPr>
          <w:rFonts w:ascii="Times New Roman" w:hAnsi="Times New Roman"/>
          <w:b/>
          <w:sz w:val="28"/>
          <w:szCs w:val="28"/>
        </w:rPr>
      </w:pPr>
      <w:r w:rsidRPr="00FC71EF">
        <w:rPr>
          <w:rFonts w:ascii="Times New Roman" w:hAnsi="Times New Roman"/>
          <w:sz w:val="24"/>
          <w:szCs w:val="24"/>
        </w:rPr>
        <w:t xml:space="preserve">      </w:t>
      </w:r>
      <w:r w:rsidRPr="00803CCF">
        <w:rPr>
          <w:rFonts w:ascii="Times New Roman" w:hAnsi="Times New Roman"/>
          <w:b/>
          <w:color w:val="FF0000"/>
          <w:sz w:val="24"/>
          <w:szCs w:val="24"/>
        </w:rPr>
        <w:t xml:space="preserve">                                                            </w:t>
      </w:r>
      <w:r w:rsidRPr="00803CCF">
        <w:rPr>
          <w:rFonts w:ascii="Times New Roman" w:hAnsi="Times New Roman"/>
          <w:b/>
          <w:sz w:val="28"/>
          <w:szCs w:val="28"/>
        </w:rPr>
        <w:t>2.Содержательный раздел</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2.1.</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Содержание психолого-педагогической </w:t>
      </w:r>
      <w:r w:rsidR="00624209">
        <w:rPr>
          <w:rFonts w:ascii="Times New Roman" w:hAnsi="Times New Roman"/>
          <w:b/>
          <w:bCs/>
          <w:color w:val="000000"/>
          <w:sz w:val="24"/>
          <w:szCs w:val="24"/>
          <w:lang w:eastAsia="ru-RU"/>
        </w:rPr>
        <w:t xml:space="preserve">работы по освоению </w:t>
      </w:r>
      <w:proofErr w:type="gramStart"/>
      <w:r w:rsidR="00624209">
        <w:rPr>
          <w:rFonts w:ascii="Times New Roman" w:hAnsi="Times New Roman"/>
          <w:b/>
          <w:bCs/>
          <w:color w:val="000000"/>
          <w:sz w:val="24"/>
          <w:szCs w:val="24"/>
          <w:lang w:eastAsia="ru-RU"/>
        </w:rPr>
        <w:t>детьми  группы</w:t>
      </w:r>
      <w:proofErr w:type="gramEnd"/>
      <w:r w:rsidR="00624209">
        <w:rPr>
          <w:rFonts w:ascii="Times New Roman" w:hAnsi="Times New Roman"/>
          <w:b/>
          <w:bCs/>
          <w:color w:val="000000"/>
          <w:sz w:val="24"/>
          <w:szCs w:val="24"/>
          <w:lang w:eastAsia="ru-RU"/>
        </w:rPr>
        <w:t xml:space="preserve"> раннего возраста (1-2</w:t>
      </w:r>
      <w:r w:rsidRPr="00803CCF">
        <w:rPr>
          <w:rFonts w:ascii="Times New Roman" w:hAnsi="Times New Roman"/>
          <w:b/>
          <w:bCs/>
          <w:color w:val="000000"/>
          <w:sz w:val="24"/>
          <w:szCs w:val="24"/>
          <w:lang w:eastAsia="ru-RU"/>
        </w:rPr>
        <w:t>года) образовательных областей</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Воспитание и обучение осуществляется на русском языке - государственном языке России.</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i/>
          <w:iCs/>
          <w:color w:val="000000"/>
          <w:sz w:val="24"/>
          <w:szCs w:val="24"/>
          <w:lang w:eastAsia="ru-RU"/>
        </w:rPr>
        <w:t>социально-коммуникативное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познавательное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речевое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художественно-эстетическое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физическое развитие</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2.1.1. Образовательная область «Физическое развитие»</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2.1.2. Образовательная область «Социально-коммуникативное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Содержание образовательной области «Социально-коммуникативное развитие» (обязательная часть) с детьми направлено на: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усвоение норм и ценностей, принятых в обществе, включая моральные и нравственные ценности;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общения и взаимодействия ребенка со взрослыми и сверстниками;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w:t>
      </w:r>
      <w:r w:rsidRPr="00803CCF">
        <w:rPr>
          <w:rFonts w:ascii="Times New Roman" w:hAnsi="Times New Roman"/>
          <w:color w:val="000000"/>
          <w:sz w:val="24"/>
          <w:szCs w:val="24"/>
          <w:lang w:eastAsia="ru-RU"/>
        </w:rPr>
        <w:lastRenderedPageBreak/>
        <w:t>сверстниками, 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позитивных установок к различным видам </w:t>
      </w:r>
      <w:r w:rsidRPr="00803CCF">
        <w:rPr>
          <w:rFonts w:ascii="Times New Roman" w:hAnsi="Times New Roman"/>
          <w:b/>
          <w:bCs/>
          <w:color w:val="000000"/>
          <w:sz w:val="24"/>
          <w:szCs w:val="24"/>
          <w:lang w:eastAsia="ru-RU"/>
        </w:rPr>
        <w:t>труда</w:t>
      </w:r>
      <w:r w:rsidRPr="00803CCF">
        <w:rPr>
          <w:rFonts w:ascii="Times New Roman" w:hAnsi="Times New Roman"/>
          <w:color w:val="000000"/>
          <w:sz w:val="24"/>
          <w:szCs w:val="24"/>
          <w:lang w:eastAsia="ru-RU"/>
        </w:rPr>
        <w:t> и творчества;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основ </w:t>
      </w:r>
      <w:r w:rsidRPr="00803CCF">
        <w:rPr>
          <w:rFonts w:ascii="Times New Roman" w:hAnsi="Times New Roman"/>
          <w:b/>
          <w:bCs/>
          <w:color w:val="000000"/>
          <w:sz w:val="24"/>
          <w:szCs w:val="24"/>
          <w:lang w:eastAsia="ru-RU"/>
        </w:rPr>
        <w:t>безопасного поведения</w:t>
      </w:r>
      <w:r w:rsidRPr="00803CCF">
        <w:rPr>
          <w:rFonts w:ascii="Times New Roman" w:hAnsi="Times New Roman"/>
          <w:color w:val="000000"/>
          <w:sz w:val="24"/>
          <w:szCs w:val="24"/>
          <w:lang w:eastAsia="ru-RU"/>
        </w:rPr>
        <w:t> в быту, социуме, природе</w:t>
      </w:r>
    </w:p>
    <w:p w:rsidR="00DE3A0C" w:rsidRPr="00803CCF" w:rsidRDefault="00DE3A0C" w:rsidP="00803CCF">
      <w:pPr>
        <w:shd w:val="clear" w:color="auto" w:fill="FFFFFF"/>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F63822">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 xml:space="preserve">Развитие общения и </w:t>
      </w:r>
      <w:proofErr w:type="gramStart"/>
      <w:r w:rsidRPr="00803CCF">
        <w:rPr>
          <w:rFonts w:ascii="Times New Roman" w:hAnsi="Times New Roman"/>
          <w:b/>
          <w:bCs/>
          <w:i/>
          <w:iCs/>
          <w:color w:val="000000"/>
          <w:sz w:val="24"/>
          <w:szCs w:val="24"/>
          <w:lang w:eastAsia="ru-RU"/>
        </w:rPr>
        <w:t>взаимодействия  ребенка</w:t>
      </w:r>
      <w:proofErr w:type="gramEnd"/>
      <w:r w:rsidRPr="00803CCF">
        <w:rPr>
          <w:rFonts w:ascii="Times New Roman" w:hAnsi="Times New Roman"/>
          <w:b/>
          <w:bCs/>
          <w:i/>
          <w:iCs/>
          <w:color w:val="000000"/>
          <w:sz w:val="24"/>
          <w:szCs w:val="24"/>
          <w:lang w:eastAsia="ru-RU"/>
        </w:rPr>
        <w:t xml:space="preserve"> с  взрослыми и сверстниками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взаимодействие с детьми, способствующее их эмоциональному благополучию;</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создавать общую атмосферу доброжелательности, принятия каждого, доверия, эмоционального комфорта, тепла и понимания;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 стремиться к установлению доверительных отношений с детьми, учитывать возможности ребенка, не </w:t>
      </w:r>
      <w:proofErr w:type="gramStart"/>
      <w:r w:rsidRPr="00803CCF">
        <w:rPr>
          <w:rFonts w:ascii="Times New Roman" w:hAnsi="Times New Roman"/>
          <w:color w:val="000000"/>
          <w:sz w:val="24"/>
          <w:szCs w:val="24"/>
          <w:lang w:eastAsia="ru-RU"/>
        </w:rPr>
        <w:t>допуская  ощущения</w:t>
      </w:r>
      <w:proofErr w:type="gramEnd"/>
      <w:r w:rsidRPr="00803CCF">
        <w:rPr>
          <w:rFonts w:ascii="Times New Roman" w:hAnsi="Times New Roman"/>
          <w:color w:val="000000"/>
          <w:sz w:val="24"/>
          <w:szCs w:val="24"/>
          <w:lang w:eastAsia="ru-RU"/>
        </w:rPr>
        <w:t xml:space="preserve">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закладывать групповые традиции, позволяющие учитывать настроения и пожелания детей при планировании жизни группы в течение дня;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одинаковое отношение ко всем участникам совместной игры, общения;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удовлетворять потребности каждого ребенка во внешних проявлениях, симпатии к нему лично;</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предотвращать негативное поведение, обеспечивающее каждому ребенку физическую безопасность со стороны сверстников;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знакомить с нормативными способами разрешения конфликтов;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формировать представления о положительных и отрицательных действиях детей и взрослых и отношения к ним;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гендерной, семейной, гражданской принадлежности, патриотических чувств.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b/>
          <w:bCs/>
          <w:i/>
          <w:iCs/>
          <w:color w:val="000000"/>
          <w:sz w:val="24"/>
          <w:szCs w:val="24"/>
          <w:lang w:eastAsia="ru-RU"/>
        </w:rPr>
        <w:t>саморегуляции</w:t>
      </w:r>
      <w:proofErr w:type="spellEnd"/>
      <w:r w:rsidRPr="00803CCF">
        <w:rPr>
          <w:rFonts w:ascii="Times New Roman" w:hAnsi="Times New Roman"/>
          <w:b/>
          <w:bCs/>
          <w:i/>
          <w:iCs/>
          <w:color w:val="000000"/>
          <w:sz w:val="24"/>
          <w:szCs w:val="24"/>
          <w:lang w:eastAsia="ru-RU"/>
        </w:rPr>
        <w:t xml:space="preserve"> собственных действий: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совершенствовать самостоятельность в организации досуговой деятельности;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-содействовать желанию детей самостоятельно подбирать </w:t>
      </w:r>
      <w:proofErr w:type="gramStart"/>
      <w:r w:rsidRPr="00803CCF">
        <w:rPr>
          <w:rFonts w:ascii="Times New Roman" w:hAnsi="Times New Roman"/>
          <w:color w:val="000000"/>
          <w:sz w:val="24"/>
          <w:szCs w:val="24"/>
          <w:lang w:eastAsia="ru-RU"/>
        </w:rPr>
        <w:t>игрушки  и</w:t>
      </w:r>
      <w:proofErr w:type="gramEnd"/>
      <w:r w:rsidRPr="00803CCF">
        <w:rPr>
          <w:rFonts w:ascii="Times New Roman" w:hAnsi="Times New Roman"/>
          <w:color w:val="000000"/>
          <w:sz w:val="24"/>
          <w:szCs w:val="24"/>
          <w:lang w:eastAsia="ru-RU"/>
        </w:rPr>
        <w:t xml:space="preserve"> атрибуты для игры, использовать предметы-заместители.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 xml:space="preserve">Формирование основ безопасности в быту, </w:t>
      </w:r>
      <w:proofErr w:type="gramStart"/>
      <w:r w:rsidRPr="00803CCF">
        <w:rPr>
          <w:rFonts w:ascii="Times New Roman" w:hAnsi="Times New Roman"/>
          <w:b/>
          <w:bCs/>
          <w:i/>
          <w:iCs/>
          <w:color w:val="000000"/>
          <w:sz w:val="24"/>
          <w:szCs w:val="24"/>
          <w:lang w:eastAsia="ru-RU"/>
        </w:rPr>
        <w:t>социуме,  природе</w:t>
      </w:r>
      <w:proofErr w:type="gramEnd"/>
      <w:r w:rsidRPr="00803CCF">
        <w:rPr>
          <w:rFonts w:ascii="Times New Roman" w:hAnsi="Times New Roman"/>
          <w:b/>
          <w:bCs/>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прививать знания основ безопасности;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объяснять важность хорошего освещения для сохранения зрения;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приучать к соблюдению осторожности при встрече с незнакомыми животными;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-предупреждать об опасности приема лекарственных препаратов, и свойствах ядовитых растений, игр с огнем;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добиваться выполнения правил дорожного движения.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трудовой деятельности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-обучать элементарным навыкам самообслуживания </w:t>
      </w:r>
      <w:proofErr w:type="gramStart"/>
      <w:r w:rsidRPr="00803CCF">
        <w:rPr>
          <w:rFonts w:ascii="Times New Roman" w:hAnsi="Times New Roman"/>
          <w:color w:val="000000"/>
          <w:sz w:val="24"/>
          <w:szCs w:val="24"/>
          <w:lang w:eastAsia="ru-RU"/>
        </w:rPr>
        <w:t>( умения</w:t>
      </w:r>
      <w:proofErr w:type="gramEnd"/>
      <w:r w:rsidRPr="00803CCF">
        <w:rPr>
          <w:rFonts w:ascii="Times New Roman" w:hAnsi="Times New Roman"/>
          <w:color w:val="000000"/>
          <w:sz w:val="24"/>
          <w:szCs w:val="24"/>
          <w:lang w:eastAsia="ru-RU"/>
        </w:rPr>
        <w:t xml:space="preserve"> и порядка одевания /раздевания), опрятности,: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-воспитывать интерес к труду взрослых, </w:t>
      </w:r>
      <w:proofErr w:type="gramStart"/>
      <w:r w:rsidRPr="00803CCF">
        <w:rPr>
          <w:rFonts w:ascii="Times New Roman" w:hAnsi="Times New Roman"/>
          <w:color w:val="000000"/>
          <w:sz w:val="24"/>
          <w:szCs w:val="24"/>
          <w:lang w:eastAsia="ru-RU"/>
        </w:rPr>
        <w:t>поддерживать  желание</w:t>
      </w:r>
      <w:proofErr w:type="gramEnd"/>
      <w:r w:rsidRPr="00803CCF">
        <w:rPr>
          <w:rFonts w:ascii="Times New Roman" w:hAnsi="Times New Roman"/>
          <w:color w:val="000000"/>
          <w:sz w:val="24"/>
          <w:szCs w:val="24"/>
          <w:lang w:eastAsia="ru-RU"/>
        </w:rPr>
        <w:t xml:space="preserve"> помогать взрослым;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и называть некоторые трудовые действия (младший воспитатель моет посуду, приносит еду, меняет полотенца и т.д.);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поддерживать порядок в игровой комнате, по окончании игры расставлять игровой материал по местам.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Образ Я. </w:t>
      </w:r>
      <w:r w:rsidRPr="00803CCF">
        <w:rPr>
          <w:rFonts w:ascii="Times New Roman" w:hAnsi="Times New Roman"/>
          <w:color w:val="000000"/>
          <w:sz w:val="24"/>
          <w:szCs w:val="24"/>
          <w:lang w:eastAsia="ru-RU"/>
        </w:rPr>
        <w:t>Начать формировать элементарные представления о росте и развитии ребенка,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изменении его социального статуса (взрослении) в связи с началом посещения детского сада.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умение называть свое имя.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 xml:space="preserve">Развивать представления о положительных сторонах детского сада, его общности с домом (тепло, уют, любовь и др.) и отличиях от домашней </w:t>
      </w:r>
      <w:proofErr w:type="gramStart"/>
      <w:r w:rsidRPr="00803CCF">
        <w:rPr>
          <w:rFonts w:ascii="Times New Roman" w:hAnsi="Times New Roman"/>
          <w:color w:val="000000"/>
          <w:sz w:val="24"/>
          <w:szCs w:val="24"/>
          <w:lang w:eastAsia="ru-RU"/>
        </w:rPr>
        <w:t>обстановки  (</w:t>
      </w:r>
      <w:proofErr w:type="gramEnd"/>
      <w:r w:rsidRPr="00803CCF">
        <w:rPr>
          <w:rFonts w:ascii="Times New Roman" w:hAnsi="Times New Roman"/>
          <w:color w:val="000000"/>
          <w:sz w:val="24"/>
          <w:szCs w:val="24"/>
          <w:lang w:eastAsia="ru-RU"/>
        </w:rPr>
        <w:t>больше друзей, игрушек, самостоятельности и т. 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«Социально-коммуникативное развитие» (</w:t>
      </w:r>
      <w:proofErr w:type="gramStart"/>
      <w:r w:rsidRPr="00803CCF">
        <w:rPr>
          <w:rFonts w:ascii="Times New Roman" w:hAnsi="Times New Roman"/>
          <w:b/>
          <w:bCs/>
          <w:color w:val="000000"/>
          <w:sz w:val="24"/>
          <w:szCs w:val="24"/>
          <w:lang w:eastAsia="ru-RU"/>
        </w:rPr>
        <w:t>формируемая  часть</w:t>
      </w:r>
      <w:proofErr w:type="gramEnd"/>
      <w:r w:rsidRPr="00803CCF">
        <w:rPr>
          <w:rFonts w:ascii="Times New Roman" w:hAnsi="Times New Roman"/>
          <w:b/>
          <w:bCs/>
          <w:color w:val="000000"/>
          <w:sz w:val="24"/>
          <w:szCs w:val="24"/>
          <w:lang w:eastAsia="ru-RU"/>
        </w:rPr>
        <w:t>)</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РП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«Социально-коммуникативное развитие</w:t>
      </w:r>
      <w:r w:rsidRPr="00803CCF">
        <w:rPr>
          <w:rFonts w:ascii="Times New Roman" w:hAnsi="Times New Roman"/>
          <w:color w:val="000000"/>
          <w:sz w:val="24"/>
          <w:szCs w:val="24"/>
          <w:lang w:eastAsia="ru-RU"/>
        </w:rPr>
        <w:t>»</w:t>
      </w:r>
    </w:p>
    <w:tbl>
      <w:tblPr>
        <w:tblW w:w="10350" w:type="dxa"/>
        <w:tblInd w:w="-108" w:type="dxa"/>
        <w:tblLayout w:type="fixed"/>
        <w:tblLook w:val="00A0" w:firstRow="1" w:lastRow="0" w:firstColumn="1" w:lastColumn="0" w:noHBand="0" w:noVBand="0"/>
      </w:tblPr>
      <w:tblGrid>
        <w:gridCol w:w="2199"/>
        <w:gridCol w:w="95"/>
        <w:gridCol w:w="3021"/>
        <w:gridCol w:w="506"/>
        <w:gridCol w:w="2187"/>
        <w:gridCol w:w="141"/>
        <w:gridCol w:w="2201"/>
      </w:tblGrid>
      <w:tr w:rsidR="00DE3A0C" w:rsidRPr="00F0731E" w:rsidTr="00803CCF">
        <w:tc>
          <w:tcPr>
            <w:tcW w:w="5825"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32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0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296"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352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467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0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356" w:type="dxa"/>
            <w:gridSpan w:val="7"/>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20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 чтение художественной литературы, видеоинформация, досуги, праздники, народные, дидактические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Беседы, проблемные ситуации, поисково-творческие задания, мини-занятия; обучение, объяснение, напоминание, рассказ.</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Игры-эксперименты, сюжетные самодеятельные игры (с собственными знаниями детей на основе их опыта), </w:t>
            </w:r>
            <w:proofErr w:type="spellStart"/>
            <w:r w:rsidRPr="00803CCF">
              <w:rPr>
                <w:rFonts w:ascii="Times New Roman" w:hAnsi="Times New Roman"/>
                <w:color w:val="000000"/>
                <w:sz w:val="24"/>
                <w:szCs w:val="24"/>
                <w:lang w:eastAsia="ru-RU"/>
              </w:rPr>
              <w:t>внеигровые</w:t>
            </w:r>
            <w:proofErr w:type="spellEnd"/>
            <w:r w:rsidRPr="00803CCF">
              <w:rPr>
                <w:rFonts w:ascii="Times New Roman" w:hAnsi="Times New Roman"/>
                <w:color w:val="000000"/>
                <w:sz w:val="24"/>
                <w:szCs w:val="24"/>
                <w:lang w:eastAsia="ru-RU"/>
              </w:rPr>
              <w:t xml:space="preserve"> формы: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изобразительная </w:t>
            </w:r>
            <w:proofErr w:type="gramStart"/>
            <w:r w:rsidRPr="00803CCF">
              <w:rPr>
                <w:rFonts w:ascii="Times New Roman" w:hAnsi="Times New Roman"/>
                <w:color w:val="000000"/>
                <w:sz w:val="24"/>
                <w:szCs w:val="24"/>
                <w:lang w:eastAsia="ru-RU"/>
              </w:rPr>
              <w:t>деятельность,  конструирование</w:t>
            </w:r>
            <w:proofErr w:type="gramEnd"/>
            <w:r w:rsidRPr="00803CCF">
              <w:rPr>
                <w:rFonts w:ascii="Times New Roman" w:hAnsi="Times New Roman"/>
                <w:color w:val="000000"/>
                <w:sz w:val="24"/>
                <w:szCs w:val="24"/>
                <w:lang w:eastAsia="ru-RU"/>
              </w:rPr>
              <w:t>, бытовая деятельность, наблюдения.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Беседы, чтение худ. литературы, праздники, просмотр </w:t>
            </w:r>
            <w:proofErr w:type="gramStart"/>
            <w:r w:rsidRPr="00803CCF">
              <w:rPr>
                <w:rFonts w:ascii="Times New Roman" w:hAnsi="Times New Roman"/>
                <w:color w:val="000000"/>
                <w:sz w:val="24"/>
                <w:szCs w:val="24"/>
                <w:lang w:eastAsia="ru-RU"/>
              </w:rPr>
              <w:t>видеофильмов,  решение</w:t>
            </w:r>
            <w:proofErr w:type="gramEnd"/>
            <w:r w:rsidRPr="00803CCF">
              <w:rPr>
                <w:rFonts w:ascii="Times New Roman" w:hAnsi="Times New Roman"/>
                <w:color w:val="000000"/>
                <w:sz w:val="24"/>
                <w:szCs w:val="24"/>
                <w:lang w:eastAsia="ru-RU"/>
              </w:rPr>
              <w:t xml:space="preserve"> задач.</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 деятельность (игры в парах, игры с правилами, сюжетно-ролевые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иллюстраций, настольно-печатные игры.</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 чтение 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объяснение, запреты, ситуативное обучение.</w:t>
            </w:r>
          </w:p>
        </w:tc>
      </w:tr>
    </w:tbl>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Сюжетно-ролевая игра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двойной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lastRenderedPageBreak/>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w:t>
      </w:r>
      <w:proofErr w:type="gramStart"/>
      <w:r w:rsidRPr="00803CCF">
        <w:rPr>
          <w:rFonts w:ascii="Times New Roman" w:hAnsi="Times New Roman"/>
          <w:color w:val="000000"/>
          <w:sz w:val="24"/>
          <w:szCs w:val="24"/>
          <w:lang w:eastAsia="ru-RU"/>
        </w:rPr>
        <w:t>совершать  условное</w:t>
      </w:r>
      <w:proofErr w:type="gramEnd"/>
      <w:r w:rsidRPr="00803CCF">
        <w:rPr>
          <w:rFonts w:ascii="Times New Roman" w:hAnsi="Times New Roman"/>
          <w:color w:val="000000"/>
          <w:sz w:val="24"/>
          <w:szCs w:val="24"/>
          <w:lang w:eastAsia="ru-RU"/>
        </w:rPr>
        <w:t xml:space="preserve">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младшем дошкольном возрасте это ролевое поведение.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Процесс игры не представляет собой непрерывное движение ребенка в условном плане. Построение сюжета </w:t>
      </w:r>
      <w:proofErr w:type="gramStart"/>
      <w:r w:rsidRPr="00803CCF">
        <w:rPr>
          <w:rFonts w:ascii="Times New Roman" w:hAnsi="Times New Roman"/>
          <w:color w:val="000000"/>
          <w:sz w:val="24"/>
          <w:szCs w:val="24"/>
          <w:lang w:eastAsia="ru-RU"/>
        </w:rPr>
        <w:t>игры  представляет</w:t>
      </w:r>
      <w:proofErr w:type="gramEnd"/>
      <w:r w:rsidRPr="00803CCF">
        <w:rPr>
          <w:rFonts w:ascii="Times New Roman" w:hAnsi="Times New Roman"/>
          <w:color w:val="000000"/>
          <w:sz w:val="24"/>
          <w:szCs w:val="24"/>
          <w:lang w:eastAsia="ru-RU"/>
        </w:rPr>
        <w:t xml:space="preserve"> собой  постоянный переход из совершения условных игровых действий к обозначению смысла этих действий и обратно. Такие </w:t>
      </w:r>
      <w:proofErr w:type="gramStart"/>
      <w:r w:rsidRPr="00803CCF">
        <w:rPr>
          <w:rFonts w:ascii="Times New Roman" w:hAnsi="Times New Roman"/>
          <w:color w:val="000000"/>
          <w:sz w:val="24"/>
          <w:szCs w:val="24"/>
          <w:lang w:eastAsia="ru-RU"/>
        </w:rPr>
        <w:t>поясняющие  действия</w:t>
      </w:r>
      <w:proofErr w:type="gramEnd"/>
      <w:r w:rsidRPr="00803CCF">
        <w:rPr>
          <w:rFonts w:ascii="Times New Roman" w:hAnsi="Times New Roman"/>
          <w:color w:val="000000"/>
          <w:sz w:val="24"/>
          <w:szCs w:val="24"/>
          <w:lang w:eastAsia="ru-RU"/>
        </w:rPr>
        <w:t xml:space="preserve">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w:t>
      </w:r>
      <w:proofErr w:type="gramStart"/>
      <w:r w:rsidRPr="00803CCF">
        <w:rPr>
          <w:rFonts w:ascii="Times New Roman" w:hAnsi="Times New Roman"/>
          <w:color w:val="000000"/>
          <w:sz w:val="24"/>
          <w:szCs w:val="24"/>
          <w:lang w:eastAsia="ru-RU"/>
        </w:rPr>
        <w:t>способы  постепенно</w:t>
      </w:r>
      <w:proofErr w:type="gramEnd"/>
      <w:r w:rsidRPr="00803CCF">
        <w:rPr>
          <w:rFonts w:ascii="Times New Roman" w:hAnsi="Times New Roman"/>
          <w:color w:val="000000"/>
          <w:sz w:val="24"/>
          <w:szCs w:val="24"/>
          <w:lang w:eastAsia="ru-RU"/>
        </w:rPr>
        <w:t xml:space="preserve"> изменяются (усложняются) на протяжении всего дошкольного детства.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Основные виды</w:t>
      </w:r>
      <w:r w:rsidRPr="00803CCF">
        <w:rPr>
          <w:rFonts w:ascii="Times New Roman" w:hAnsi="Times New Roman"/>
          <w:color w:val="000000"/>
          <w:sz w:val="24"/>
          <w:szCs w:val="24"/>
          <w:lang w:eastAsia="ru-RU"/>
        </w:rPr>
        <w:t> сюжета в раннем дошкольном возрасте.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Первичным и наиболее простым является обозначение и развертывание действий с предметами в игре.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w:t>
      </w:r>
      <w:proofErr w:type="gramStart"/>
      <w:r w:rsidRPr="00803CCF">
        <w:rPr>
          <w:rFonts w:ascii="Times New Roman" w:hAnsi="Times New Roman"/>
          <w:color w:val="000000"/>
          <w:sz w:val="24"/>
          <w:szCs w:val="24"/>
          <w:lang w:eastAsia="ru-RU"/>
        </w:rPr>
        <w:t>сюжета  передавались</w:t>
      </w:r>
      <w:proofErr w:type="gramEnd"/>
      <w:r w:rsidRPr="00803CCF">
        <w:rPr>
          <w:rFonts w:ascii="Times New Roman" w:hAnsi="Times New Roman"/>
          <w:color w:val="000000"/>
          <w:sz w:val="24"/>
          <w:szCs w:val="24"/>
          <w:lang w:eastAsia="ru-RU"/>
        </w:rPr>
        <w:t xml:space="preserve">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Дидактические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Обогащать в играх с дидактическим материалом чувственный опыт детей. </w:t>
      </w: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rsidR="00DE3A0C" w:rsidRPr="00803CCF" w:rsidRDefault="00DE3A0C" w:rsidP="00803CCF">
      <w:pPr>
        <w:shd w:val="clear" w:color="auto" w:fill="FFFFFF"/>
        <w:spacing w:after="0" w:line="240" w:lineRule="auto"/>
        <w:ind w:firstLine="568"/>
        <w:rPr>
          <w:rFonts w:ascii="Times New Roman" w:hAnsi="Times New Roman"/>
          <w:i/>
          <w:color w:val="000000"/>
          <w:sz w:val="24"/>
          <w:szCs w:val="24"/>
          <w:lang w:eastAsia="ru-RU"/>
        </w:rPr>
      </w:pPr>
      <w:r w:rsidRPr="00803CCF">
        <w:rPr>
          <w:rFonts w:ascii="Times New Roman" w:hAnsi="Times New Roman"/>
          <w:b/>
          <w:bCs/>
          <w:i/>
          <w:color w:val="000000"/>
          <w:sz w:val="24"/>
          <w:szCs w:val="24"/>
          <w:lang w:eastAsia="ru-RU"/>
        </w:rPr>
        <w:t>Игра с правилами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lastRenderedPageBreak/>
        <w:t>Также  как</w:t>
      </w:r>
      <w:proofErr w:type="gramEnd"/>
      <w:r w:rsidRPr="00803CCF">
        <w:rPr>
          <w:rFonts w:ascii="Times New Roman" w:hAnsi="Times New Roman"/>
          <w:color w:val="000000"/>
          <w:sz w:val="24"/>
          <w:szCs w:val="24"/>
          <w:lang w:eastAsia="ru-RU"/>
        </w:rPr>
        <w:t xml:space="preserve">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Сначала это - простейшие подвижные игры и игры на ловкость, затем игры на удачу, способствующие ориентации ребенка на выигрыш,</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Подвижные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DE3A0C" w:rsidRPr="00803CCF" w:rsidRDefault="00DE3A0C" w:rsidP="00803CCF">
      <w:pPr>
        <w:shd w:val="clear" w:color="auto" w:fill="FFFFFF"/>
        <w:spacing w:after="0" w:line="240" w:lineRule="auto"/>
        <w:ind w:firstLine="568"/>
        <w:jc w:val="both"/>
        <w:rPr>
          <w:rFonts w:ascii="Times New Roman" w:hAnsi="Times New Roman"/>
          <w:b/>
          <w:bCs/>
          <w:i/>
          <w:iCs/>
          <w:color w:val="000000"/>
          <w:sz w:val="24"/>
          <w:szCs w:val="24"/>
          <w:lang w:eastAsia="ru-RU"/>
        </w:rPr>
      </w:pP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Театрализованные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проявлению самостоятельности, активности в игре с персонажами- игрушками.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Создавать условия для систематического восприятия театрализованных выступлений педагогического театра (взрослых).</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«Познавательное развитие»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 xml:space="preserve">Содержание образовательной области «Познавательное </w:t>
      </w:r>
      <w:proofErr w:type="gramStart"/>
      <w:r w:rsidRPr="00803CCF">
        <w:rPr>
          <w:rFonts w:ascii="Times New Roman" w:hAnsi="Times New Roman"/>
          <w:iCs/>
          <w:color w:val="000000"/>
          <w:sz w:val="24"/>
          <w:szCs w:val="24"/>
          <w:lang w:eastAsia="ru-RU"/>
        </w:rPr>
        <w:t>развитие»  (</w:t>
      </w:r>
      <w:proofErr w:type="gramEnd"/>
      <w:r w:rsidRPr="00803CCF">
        <w:rPr>
          <w:rFonts w:ascii="Times New Roman" w:hAnsi="Times New Roman"/>
          <w:iCs/>
          <w:color w:val="000000"/>
          <w:sz w:val="24"/>
          <w:szCs w:val="24"/>
          <w:lang w:eastAsia="ru-RU"/>
        </w:rPr>
        <w:t>обязательная часть) </w:t>
      </w:r>
      <w:r w:rsidRPr="00803CCF">
        <w:rPr>
          <w:rFonts w:ascii="Times New Roman" w:hAnsi="Times New Roman"/>
          <w:color w:val="000000"/>
          <w:sz w:val="24"/>
          <w:szCs w:val="24"/>
          <w:lang w:eastAsia="ru-RU"/>
        </w:rPr>
        <w:t>предполагает:</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любознательности и познавательной мотивации:</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развитие умения детей наблюдать </w:t>
      </w:r>
      <w:proofErr w:type="gramStart"/>
      <w:r w:rsidRPr="00803CCF">
        <w:rPr>
          <w:rFonts w:ascii="Times New Roman" w:hAnsi="Times New Roman"/>
          <w:color w:val="000000"/>
          <w:sz w:val="24"/>
          <w:szCs w:val="24"/>
          <w:lang w:eastAsia="ru-RU"/>
        </w:rPr>
        <w:t>и  анализировать</w:t>
      </w:r>
      <w:proofErr w:type="gramEnd"/>
      <w:r w:rsidRPr="00803CCF">
        <w:rPr>
          <w:rFonts w:ascii="Times New Roman" w:hAnsi="Times New Roman"/>
          <w:color w:val="000000"/>
          <w:sz w:val="24"/>
          <w:szCs w:val="24"/>
          <w:lang w:eastAsia="ru-RU"/>
        </w:rPr>
        <w:t xml:space="preserve">  различные явления и события, сопоставлять их, обобщать;</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включать движения рук по предмету в процессе знакомства с ним: обводить части предмета, гладить их и др.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психолого-педагогической работы (2-3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познавательных действий, становление сознания:</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познавательные процессы посредством специальных дидактических игр и упражнений.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Развитие воображения и творческой активности</w:t>
      </w:r>
      <w:r w:rsidRPr="00803CCF">
        <w:rPr>
          <w:rFonts w:ascii="Times New Roman" w:hAnsi="Times New Roman"/>
          <w:i/>
          <w:iCs/>
          <w:color w:val="000000"/>
          <w:sz w:val="24"/>
          <w:szCs w:val="24"/>
          <w:lang w:eastAsia="ru-RU"/>
        </w:rPr>
        <w:t>:</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сооружать элементарные постройки по образцу, поддерживать желание строить что-то самостоятельно.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пониманию пространственных соотношений.</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использовать дополнительные сюжетные игрушки, соразмерные масштабам построек (маленькие машинки для маленьких гаражей и т. п.).</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 окончании игры приучать убирать игрушки на место.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простейшими пластмассовыми конструкторами.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совместно со взрослым конструировать башенки, домики, машины.</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DE3A0C" w:rsidRPr="00803CCF" w:rsidRDefault="00DE3A0C" w:rsidP="00C37A2E">
      <w:pPr>
        <w:numPr>
          <w:ilvl w:val="0"/>
          <w:numId w:val="3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Количество. </w:t>
      </w:r>
      <w:r w:rsidRPr="00803CCF">
        <w:rPr>
          <w:rFonts w:ascii="Times New Roman" w:hAnsi="Times New Roman"/>
          <w:color w:val="000000"/>
          <w:sz w:val="24"/>
          <w:szCs w:val="24"/>
          <w:lang w:eastAsia="ru-RU"/>
        </w:rPr>
        <w:t>Привлекать детей к формированию групп однородных предметов.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различать количество предметов: </w:t>
      </w:r>
      <w:r w:rsidRPr="00803CCF">
        <w:rPr>
          <w:rFonts w:ascii="Times New Roman" w:hAnsi="Times New Roman"/>
          <w:i/>
          <w:iCs/>
          <w:color w:val="000000"/>
          <w:sz w:val="24"/>
          <w:szCs w:val="24"/>
          <w:lang w:eastAsia="ru-RU"/>
        </w:rPr>
        <w:t>много — один (один - много).</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Величина. </w:t>
      </w:r>
      <w:r w:rsidRPr="00803CCF">
        <w:rPr>
          <w:rFonts w:ascii="Times New Roman" w:hAnsi="Times New Roman"/>
          <w:color w:val="000000"/>
          <w:sz w:val="24"/>
          <w:szCs w:val="24"/>
          <w:lang w:eastAsia="ru-RU"/>
        </w:rPr>
        <w:t>Привлекать внимание детей к предметам контрастных размеров и их обозначению в речи </w:t>
      </w:r>
      <w:r w:rsidRPr="00803CCF">
        <w:rPr>
          <w:rFonts w:ascii="Times New Roman" w:hAnsi="Times New Roman"/>
          <w:i/>
          <w:iCs/>
          <w:color w:val="000000"/>
          <w:sz w:val="24"/>
          <w:szCs w:val="24"/>
          <w:lang w:eastAsia="ru-RU"/>
        </w:rPr>
        <w:t>(большой </w:t>
      </w:r>
      <w:r w:rsidRPr="00803CCF">
        <w:rPr>
          <w:rFonts w:ascii="Times New Roman" w:hAnsi="Times New Roman"/>
          <w:color w:val="000000"/>
          <w:sz w:val="24"/>
          <w:szCs w:val="24"/>
          <w:lang w:eastAsia="ru-RU"/>
        </w:rPr>
        <w:t>дом — </w:t>
      </w:r>
      <w:r w:rsidRPr="00803CCF">
        <w:rPr>
          <w:rFonts w:ascii="Times New Roman" w:hAnsi="Times New Roman"/>
          <w:i/>
          <w:iCs/>
          <w:color w:val="000000"/>
          <w:sz w:val="24"/>
          <w:szCs w:val="24"/>
          <w:lang w:eastAsia="ru-RU"/>
        </w:rPr>
        <w:t>маленький </w:t>
      </w:r>
      <w:r w:rsidRPr="00803CCF">
        <w:rPr>
          <w:rFonts w:ascii="Times New Roman" w:hAnsi="Times New Roman"/>
          <w:color w:val="000000"/>
          <w:sz w:val="24"/>
          <w:szCs w:val="24"/>
          <w:lang w:eastAsia="ru-RU"/>
        </w:rPr>
        <w:t>домик, </w:t>
      </w:r>
      <w:r w:rsidRPr="00803CCF">
        <w:rPr>
          <w:rFonts w:ascii="Times New Roman" w:hAnsi="Times New Roman"/>
          <w:i/>
          <w:iCs/>
          <w:color w:val="000000"/>
          <w:sz w:val="24"/>
          <w:szCs w:val="24"/>
          <w:lang w:eastAsia="ru-RU"/>
        </w:rPr>
        <w:t>большая </w:t>
      </w:r>
      <w:r w:rsidRPr="00803CCF">
        <w:rPr>
          <w:rFonts w:ascii="Times New Roman" w:hAnsi="Times New Roman"/>
          <w:color w:val="000000"/>
          <w:sz w:val="24"/>
          <w:szCs w:val="24"/>
          <w:lang w:eastAsia="ru-RU"/>
        </w:rPr>
        <w:t>матрешка — </w:t>
      </w:r>
      <w:r w:rsidRPr="00803CCF">
        <w:rPr>
          <w:rFonts w:ascii="Times New Roman" w:hAnsi="Times New Roman"/>
          <w:i/>
          <w:iCs/>
          <w:color w:val="000000"/>
          <w:sz w:val="24"/>
          <w:szCs w:val="24"/>
          <w:lang w:eastAsia="ru-RU"/>
        </w:rPr>
        <w:t>маленькая </w:t>
      </w:r>
      <w:r w:rsidRPr="00803CCF">
        <w:rPr>
          <w:rFonts w:ascii="Times New Roman" w:hAnsi="Times New Roman"/>
          <w:color w:val="000000"/>
          <w:sz w:val="24"/>
          <w:szCs w:val="24"/>
          <w:lang w:eastAsia="ru-RU"/>
        </w:rPr>
        <w:t>матрешка, </w:t>
      </w:r>
      <w:r w:rsidRPr="00803CCF">
        <w:rPr>
          <w:rFonts w:ascii="Times New Roman" w:hAnsi="Times New Roman"/>
          <w:i/>
          <w:iCs/>
          <w:color w:val="000000"/>
          <w:sz w:val="24"/>
          <w:szCs w:val="24"/>
          <w:lang w:eastAsia="ru-RU"/>
        </w:rPr>
        <w:t>большие </w:t>
      </w:r>
      <w:r w:rsidRPr="00803CCF">
        <w:rPr>
          <w:rFonts w:ascii="Times New Roman" w:hAnsi="Times New Roman"/>
          <w:color w:val="000000"/>
          <w:sz w:val="24"/>
          <w:szCs w:val="24"/>
          <w:lang w:eastAsia="ru-RU"/>
        </w:rPr>
        <w:t>мячи — </w:t>
      </w:r>
      <w:r w:rsidRPr="00803CCF">
        <w:rPr>
          <w:rFonts w:ascii="Times New Roman" w:hAnsi="Times New Roman"/>
          <w:i/>
          <w:iCs/>
          <w:color w:val="000000"/>
          <w:sz w:val="24"/>
          <w:szCs w:val="24"/>
          <w:lang w:eastAsia="ru-RU"/>
        </w:rPr>
        <w:t>маленькие </w:t>
      </w:r>
      <w:r w:rsidRPr="00803CCF">
        <w:rPr>
          <w:rFonts w:ascii="Times New Roman" w:hAnsi="Times New Roman"/>
          <w:color w:val="000000"/>
          <w:sz w:val="24"/>
          <w:szCs w:val="24"/>
          <w:lang w:eastAsia="ru-RU"/>
        </w:rPr>
        <w:t>мячи и т.д.)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Форма. </w:t>
      </w:r>
      <w:r w:rsidRPr="00803CCF">
        <w:rPr>
          <w:rFonts w:ascii="Times New Roman" w:hAnsi="Times New Roman"/>
          <w:color w:val="000000"/>
          <w:sz w:val="24"/>
          <w:szCs w:val="24"/>
          <w:lang w:eastAsia="ru-RU"/>
        </w:rPr>
        <w:t>Формировать умение различать предметы по форме и называть их (кубик,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кирпичик, шар).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Ориентировка </w:t>
      </w:r>
      <w:r w:rsidRPr="00803CCF">
        <w:rPr>
          <w:rFonts w:ascii="Times New Roman" w:hAnsi="Times New Roman"/>
          <w:color w:val="000000"/>
          <w:sz w:val="24"/>
          <w:szCs w:val="24"/>
          <w:lang w:eastAsia="ru-RU"/>
        </w:rPr>
        <w:t>в пространстве. 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 Расширять опыт ориентировки в частях собственного тела (голова, лицо</w:t>
      </w:r>
      <w:r w:rsidRPr="00803CCF">
        <w:rPr>
          <w:rFonts w:ascii="Times New Roman" w:hAnsi="Times New Roman"/>
          <w:i/>
          <w:iCs/>
          <w:color w:val="000000"/>
          <w:sz w:val="24"/>
          <w:szCs w:val="24"/>
          <w:lang w:eastAsia="ru-RU"/>
        </w:rPr>
        <w:t>, </w:t>
      </w:r>
      <w:r w:rsidRPr="00803CCF">
        <w:rPr>
          <w:rFonts w:ascii="Times New Roman" w:hAnsi="Times New Roman"/>
          <w:color w:val="000000"/>
          <w:sz w:val="24"/>
          <w:szCs w:val="24"/>
          <w:lang w:eastAsia="ru-RU"/>
        </w:rPr>
        <w:t>руки, ноги, спина).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Учить двигаться за воспитателем в определенном направлении - содействовать процессу осознания детьми своего «Я», отделять себя от окружающих предметов, действий </w:t>
      </w:r>
      <w:proofErr w:type="gramStart"/>
      <w:r w:rsidRPr="00803CCF">
        <w:rPr>
          <w:rFonts w:ascii="Times New Roman" w:hAnsi="Times New Roman"/>
          <w:color w:val="000000"/>
          <w:sz w:val="24"/>
          <w:szCs w:val="24"/>
          <w:lang w:eastAsia="ru-RU"/>
        </w:rPr>
        <w:t>с  ними</w:t>
      </w:r>
      <w:proofErr w:type="gramEnd"/>
      <w:r w:rsidRPr="00803CCF">
        <w:rPr>
          <w:rFonts w:ascii="Times New Roman" w:hAnsi="Times New Roman"/>
          <w:color w:val="000000"/>
          <w:sz w:val="24"/>
          <w:szCs w:val="24"/>
          <w:lang w:eastAsia="ru-RU"/>
        </w:rPr>
        <w:t xml:space="preserve"> и других людей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Развивать </w:t>
      </w:r>
      <w:proofErr w:type="gramStart"/>
      <w:r w:rsidRPr="00803CCF">
        <w:rPr>
          <w:rFonts w:ascii="Times New Roman" w:hAnsi="Times New Roman"/>
          <w:color w:val="000000"/>
          <w:sz w:val="24"/>
          <w:szCs w:val="24"/>
          <w:lang w:eastAsia="ru-RU"/>
        </w:rPr>
        <w:t>способность  определять</w:t>
      </w:r>
      <w:proofErr w:type="gramEnd"/>
      <w:r w:rsidRPr="00803CCF">
        <w:rPr>
          <w:rFonts w:ascii="Times New Roman" w:hAnsi="Times New Roman"/>
          <w:color w:val="000000"/>
          <w:sz w:val="24"/>
          <w:szCs w:val="24"/>
          <w:lang w:eastAsia="ru-RU"/>
        </w:rPr>
        <w:t xml:space="preserve"> основание для классификации,  классифицировать предметы  по заданному основанию; способствовать развитию  ответственного бережного  отношения к </w:t>
      </w:r>
      <w:proofErr w:type="spellStart"/>
      <w:r w:rsidRPr="00803CCF">
        <w:rPr>
          <w:rFonts w:ascii="Times New Roman" w:hAnsi="Times New Roman"/>
          <w:color w:val="000000"/>
          <w:sz w:val="24"/>
          <w:szCs w:val="24"/>
          <w:lang w:eastAsia="ru-RU"/>
        </w:rPr>
        <w:t>природе;развивать</w:t>
      </w:r>
      <w:proofErr w:type="spellEnd"/>
      <w:r w:rsidRPr="00803CCF">
        <w:rPr>
          <w:rFonts w:ascii="Times New Roman" w:hAnsi="Times New Roman"/>
          <w:color w:val="000000"/>
          <w:sz w:val="24"/>
          <w:szCs w:val="24"/>
          <w:lang w:eastAsia="ru-RU"/>
        </w:rPr>
        <w:t xml:space="preserve"> чувство ответственности за свои поступки по отношению к  представителям живой природы.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Предметное и социальное окружение</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Продолжать знакомить детей с названиями предметов ближайшего </w:t>
      </w:r>
      <w:proofErr w:type="gramStart"/>
      <w:r w:rsidRPr="00803CCF">
        <w:rPr>
          <w:rFonts w:ascii="Times New Roman" w:hAnsi="Times New Roman"/>
          <w:color w:val="000000"/>
          <w:sz w:val="24"/>
          <w:szCs w:val="24"/>
          <w:lang w:eastAsia="ru-RU"/>
        </w:rPr>
        <w:t>окружения:  игрушки</w:t>
      </w:r>
      <w:proofErr w:type="gramEnd"/>
      <w:r w:rsidRPr="00803CCF">
        <w:rPr>
          <w:rFonts w:ascii="Times New Roman" w:hAnsi="Times New Roman"/>
          <w:color w:val="000000"/>
          <w:sz w:val="24"/>
          <w:szCs w:val="24"/>
          <w:lang w:eastAsia="ru-RU"/>
        </w:rPr>
        <w:t>, посуда, одежда, обувь, мебель.</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простейших связях между предметами ближайшего окружения.</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с транспортными средствами ближайшего окружения.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lastRenderedPageBreak/>
        <w:t>Ознакомление с природой</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доступными явлениями природы.</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803CCF">
        <w:rPr>
          <w:rFonts w:ascii="Times New Roman" w:hAnsi="Times New Roman"/>
          <w:color w:val="000000"/>
          <w:sz w:val="24"/>
          <w:szCs w:val="24"/>
          <w:lang w:eastAsia="ru-RU"/>
        </w:rPr>
        <w:t>) ,</w:t>
      </w:r>
      <w:proofErr w:type="gramEnd"/>
      <w:r w:rsidRPr="00803CCF">
        <w:rPr>
          <w:rFonts w:ascii="Times New Roman" w:hAnsi="Times New Roman"/>
          <w:color w:val="000000"/>
          <w:sz w:val="24"/>
          <w:szCs w:val="24"/>
          <w:lang w:eastAsia="ru-RU"/>
        </w:rPr>
        <w:t xml:space="preserve"> называть их.</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Наблюдать за птицами и насекомыми на участке (бабочка и божья коровка)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аквариуме. Приучать детей подкармливать птиц.</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различать по внешнему виду овощи (помидор, огурец, морковь) фрукты (яблоко, груша и т.д.).</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замечать красоту природы в разное время года.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Образ Я. </w:t>
      </w:r>
      <w:r w:rsidRPr="00803CCF">
        <w:rPr>
          <w:rFonts w:ascii="Times New Roman" w:hAnsi="Times New Roman"/>
          <w:color w:val="000000"/>
          <w:sz w:val="24"/>
          <w:szCs w:val="24"/>
          <w:lang w:eastAsia="ru-RU"/>
        </w:rPr>
        <w:t xml:space="preserve">Начать формировать элементарные представления о росте и развитии </w:t>
      </w:r>
      <w:proofErr w:type="spellStart"/>
      <w:proofErr w:type="gramStart"/>
      <w:r w:rsidRPr="00803CCF">
        <w:rPr>
          <w:rFonts w:ascii="Times New Roman" w:hAnsi="Times New Roman"/>
          <w:color w:val="000000"/>
          <w:sz w:val="24"/>
          <w:szCs w:val="24"/>
          <w:lang w:eastAsia="ru-RU"/>
        </w:rPr>
        <w:t>ребенка,изменении</w:t>
      </w:r>
      <w:proofErr w:type="spellEnd"/>
      <w:proofErr w:type="gramEnd"/>
      <w:r w:rsidRPr="00803CCF">
        <w:rPr>
          <w:rFonts w:ascii="Times New Roman" w:hAnsi="Times New Roman"/>
          <w:color w:val="000000"/>
          <w:sz w:val="24"/>
          <w:szCs w:val="24"/>
          <w:lang w:eastAsia="ru-RU"/>
        </w:rPr>
        <w:t xml:space="preserve"> его социального статуса (взрослении) в связи с началом посещения детского </w:t>
      </w:r>
      <w:proofErr w:type="spellStart"/>
      <w:r w:rsidRPr="00803CCF">
        <w:rPr>
          <w:rFonts w:ascii="Times New Roman" w:hAnsi="Times New Roman"/>
          <w:color w:val="000000"/>
          <w:sz w:val="24"/>
          <w:szCs w:val="24"/>
          <w:lang w:eastAsia="ru-RU"/>
        </w:rPr>
        <w:t>сада.Закреплять</w:t>
      </w:r>
      <w:proofErr w:type="spellEnd"/>
      <w:r w:rsidRPr="00803CCF">
        <w:rPr>
          <w:rFonts w:ascii="Times New Roman" w:hAnsi="Times New Roman"/>
          <w:color w:val="000000"/>
          <w:sz w:val="24"/>
          <w:szCs w:val="24"/>
          <w:lang w:eastAsia="ru-RU"/>
        </w:rPr>
        <w:t xml:space="preserve"> умение называть свое имя.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Родная страна. </w:t>
      </w:r>
      <w:r w:rsidRPr="00803CCF">
        <w:rPr>
          <w:rFonts w:ascii="Times New Roman" w:hAnsi="Times New Roman"/>
          <w:color w:val="000000"/>
          <w:sz w:val="24"/>
          <w:szCs w:val="24"/>
          <w:lang w:eastAsia="ru-RU"/>
        </w:rPr>
        <w:t>Напоминать детям название города (поселка), в котором они живут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«Познавательное развитие»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Предполагает развитие у </w:t>
      </w:r>
      <w:proofErr w:type="gramStart"/>
      <w:r w:rsidRPr="00803CCF">
        <w:rPr>
          <w:rFonts w:ascii="Times New Roman" w:hAnsi="Times New Roman"/>
          <w:color w:val="000000"/>
          <w:sz w:val="24"/>
          <w:szCs w:val="24"/>
          <w:lang w:eastAsia="ru-RU"/>
        </w:rPr>
        <w:t>детей  интереса</w:t>
      </w:r>
      <w:proofErr w:type="gramEnd"/>
      <w:r w:rsidRPr="00803CCF">
        <w:rPr>
          <w:rFonts w:ascii="Times New Roman" w:hAnsi="Times New Roman"/>
          <w:color w:val="000000"/>
          <w:sz w:val="24"/>
          <w:szCs w:val="24"/>
          <w:lang w:eastAsia="ru-RU"/>
        </w:rPr>
        <w:t xml:space="preserve">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«Познание</w:t>
      </w:r>
      <w:r w:rsidRPr="00803CCF">
        <w:rPr>
          <w:rFonts w:ascii="Times New Roman" w:hAnsi="Times New Roman"/>
          <w:color w:val="000000"/>
          <w:sz w:val="24"/>
          <w:szCs w:val="24"/>
          <w:lang w:eastAsia="ru-RU"/>
        </w:rPr>
        <w:t>»</w:t>
      </w:r>
    </w:p>
    <w:tbl>
      <w:tblPr>
        <w:tblW w:w="9330" w:type="dxa"/>
        <w:tblInd w:w="-284" w:type="dxa"/>
        <w:tblLayout w:type="fixed"/>
        <w:tblLook w:val="00A0" w:firstRow="1" w:lastRow="0" w:firstColumn="1" w:lastColumn="0" w:noHBand="0" w:noVBand="0"/>
      </w:tblPr>
      <w:tblGrid>
        <w:gridCol w:w="2804"/>
        <w:gridCol w:w="2554"/>
        <w:gridCol w:w="2128"/>
        <w:gridCol w:w="1844"/>
      </w:tblGrid>
      <w:tr w:rsidR="00DE3A0C" w:rsidRPr="00F0731E" w:rsidTr="00803CCF">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323"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самостоятельной детской деятельности.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совместной деятельности детей с семьей.</w:t>
            </w:r>
          </w:p>
        </w:tc>
      </w:tr>
    </w:tbl>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РЕЧЕВОЕ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 (обязательная часть) </w:t>
      </w:r>
      <w:r w:rsidRPr="00803CCF">
        <w:rPr>
          <w:rFonts w:ascii="Times New Roman" w:hAnsi="Times New Roman"/>
          <w:color w:val="000000"/>
          <w:sz w:val="24"/>
          <w:szCs w:val="24"/>
          <w:lang w:eastAsia="ru-RU"/>
        </w:rPr>
        <w:t>включает:</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владение речью как средством общения и культуры;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обогащение активного словаря;</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речевого творчества;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звуковой аналитико-синтетической активности как предпосылки обучения грамоте.</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ED2748">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всех компонентов устной речи, практическому овладению нормами речи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Формирование словаря</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по словесному указанию педагога находить предметы по названию, цвету, размеру («Принеси Наденьке вазочку для цветов», «Возьми синий фломастер», «Спой песенку маленькому зайчонку»); называть их местоположение («Грибок на нижней полочке, высоко», «Стоят рядом»); имитировать действия людей и движения животных («Покажи, как поливают из леечки», «Попрыгай, как зайчонок»).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Обогащение активного словаря: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расширять, уточнять и активизировать словарь в процессе чтения </w:t>
      </w:r>
      <w:proofErr w:type="gramStart"/>
      <w:r w:rsidRPr="00803CCF">
        <w:rPr>
          <w:rFonts w:ascii="Times New Roman" w:hAnsi="Times New Roman"/>
          <w:color w:val="000000"/>
          <w:sz w:val="24"/>
          <w:szCs w:val="24"/>
          <w:lang w:eastAsia="ru-RU"/>
        </w:rPr>
        <w:t>произведений  художественной</w:t>
      </w:r>
      <w:proofErr w:type="gramEnd"/>
      <w:r w:rsidRPr="00803CCF">
        <w:rPr>
          <w:rFonts w:ascii="Times New Roman" w:hAnsi="Times New Roman"/>
          <w:color w:val="000000"/>
          <w:sz w:val="24"/>
          <w:szCs w:val="24"/>
          <w:lang w:eastAsia="ru-RU"/>
        </w:rPr>
        <w:t xml:space="preserve"> литературы,  показывая детям красоту, образность, богатство русского языка;</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обогащать словарь детей на основе ознакомления с предметами и явлениями окружающей действительности;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прилагательными, обозначающими цвет, величину, вкус, температуру предметов (красный, синий, сладкий, кислый, большой, маленький,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наречиями (близко, далеко, высоко, быстро, темно, тихо, холодно, жарко, скользко).</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употреблению усвоенных слов в самостоятельной речи. К концу года дошкольники должны иметь словарный запас не менее 1000-1200 слов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побуждать  детей</w:t>
      </w:r>
      <w:proofErr w:type="gramEnd"/>
      <w:r w:rsidRPr="00803CCF">
        <w:rPr>
          <w:rFonts w:ascii="Times New Roman" w:hAnsi="Times New Roman"/>
          <w:color w:val="000000"/>
          <w:sz w:val="24"/>
          <w:szCs w:val="24"/>
          <w:lang w:eastAsia="ru-RU"/>
        </w:rPr>
        <w:t xml:space="preserve"> употреблять  в  речи имена существительные во множественном числе;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побуждать  детей</w:t>
      </w:r>
      <w:proofErr w:type="gramEnd"/>
      <w:r w:rsidRPr="00803CCF">
        <w:rPr>
          <w:rFonts w:ascii="Times New Roman" w:hAnsi="Times New Roman"/>
          <w:color w:val="000000"/>
          <w:sz w:val="24"/>
          <w:szCs w:val="24"/>
          <w:lang w:eastAsia="ru-RU"/>
        </w:rPr>
        <w:t xml:space="preserve"> согласовывать прилагательные с существительными (в роде и числе), использовать глаголы в повелительном наклонении и неопределенной форме;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притяжательного местоимения «мой»,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стремление детей составлять из слов словосочетания и предложения;</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отвечать на простейшие («кто?», «что?», «что делает?») и более сложные вопросы («во что одет?», «кто летит?», «кому?», «какой?», «где?</w:t>
      </w:r>
      <w:proofErr w:type="gramStart"/>
      <w:r w:rsidRPr="00803CCF">
        <w:rPr>
          <w:rFonts w:ascii="Times New Roman" w:hAnsi="Times New Roman"/>
          <w:color w:val="000000"/>
          <w:sz w:val="24"/>
          <w:szCs w:val="24"/>
          <w:lang w:eastAsia="ru-RU"/>
        </w:rPr>
        <w:t>»,  «</w:t>
      </w:r>
      <w:proofErr w:type="gramEnd"/>
      <w:r w:rsidRPr="00803CCF">
        <w:rPr>
          <w:rFonts w:ascii="Times New Roman" w:hAnsi="Times New Roman"/>
          <w:color w:val="000000"/>
          <w:sz w:val="24"/>
          <w:szCs w:val="24"/>
          <w:lang w:eastAsia="ru-RU"/>
        </w:rPr>
        <w:t>зачем?», «когда?», «куда?»).</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способствовать появлению в речи детей предложений сложных конструкций;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старше 2 лет 6 месяцев драматизировать отрывки из хорошо знакомых сказок.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Звуковая культура речи</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развитию артикуляционного и голосового аппарата, вечевого дыхания, слухового внимания.</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пользоваться (по подражанию) высотой и силой голоса («Киска, брысь!», «Кто пришел?», «Кто стучит?»).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Грамматический строй речи</w:t>
      </w:r>
    </w:p>
    <w:p w:rsidR="00DE3A0C" w:rsidRPr="00803CCF" w:rsidRDefault="00DE3A0C" w:rsidP="00C37A2E">
      <w:pPr>
        <w:numPr>
          <w:ilvl w:val="0"/>
          <w:numId w:val="4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грамматическую структуру речи.</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некоторых вопросительных слов (кто, что, где) и несложных фраз, состоящих из 2-4 слов («Гусь-гусек, куда пошел 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диалогической и монологической речи: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вырабатывать у детей активную диалогическую позицию в общении со сверстниками;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способствовать </w:t>
      </w:r>
      <w:proofErr w:type="gramStart"/>
      <w:r w:rsidRPr="00803CCF">
        <w:rPr>
          <w:rFonts w:ascii="Times New Roman" w:hAnsi="Times New Roman"/>
          <w:color w:val="000000"/>
          <w:sz w:val="24"/>
          <w:szCs w:val="24"/>
          <w:lang w:eastAsia="ru-RU"/>
        </w:rPr>
        <w:t>освоению  ребенком</w:t>
      </w:r>
      <w:proofErr w:type="gramEnd"/>
      <w:r w:rsidRPr="00803CCF">
        <w:rPr>
          <w:rFonts w:ascii="Times New Roman" w:hAnsi="Times New Roman"/>
          <w:color w:val="000000"/>
          <w:sz w:val="24"/>
          <w:szCs w:val="24"/>
          <w:lang w:eastAsia="ru-RU"/>
        </w:rPr>
        <w:t xml:space="preserve"> речевого этикета (приветствие, обращение, просьба, извинение, утешение, благодарность, прощание и пр.);  </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развивать речевое дыхание </w:t>
      </w:r>
      <w:proofErr w:type="gramStart"/>
      <w:r w:rsidRPr="00803CCF">
        <w:rPr>
          <w:rFonts w:ascii="Times New Roman" w:hAnsi="Times New Roman"/>
          <w:color w:val="000000"/>
          <w:sz w:val="24"/>
          <w:szCs w:val="24"/>
          <w:lang w:eastAsia="ru-RU"/>
        </w:rPr>
        <w:t>и  речевое</w:t>
      </w:r>
      <w:proofErr w:type="gramEnd"/>
      <w:r w:rsidRPr="00803CCF">
        <w:rPr>
          <w:rFonts w:ascii="Times New Roman" w:hAnsi="Times New Roman"/>
          <w:color w:val="000000"/>
          <w:sz w:val="24"/>
          <w:szCs w:val="24"/>
          <w:lang w:eastAsia="ru-RU"/>
        </w:rPr>
        <w:t xml:space="preserve"> внимания;</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правильное звукопроизношение;</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побуждать проводить </w:t>
      </w:r>
      <w:proofErr w:type="gramStart"/>
      <w:r w:rsidRPr="00803CCF">
        <w:rPr>
          <w:rFonts w:ascii="Times New Roman" w:hAnsi="Times New Roman"/>
          <w:color w:val="000000"/>
          <w:sz w:val="24"/>
          <w:szCs w:val="24"/>
          <w:lang w:eastAsia="ru-RU"/>
        </w:rPr>
        <w:t>анализ  артикуляции</w:t>
      </w:r>
      <w:proofErr w:type="gramEnd"/>
      <w:r w:rsidRPr="00803CCF">
        <w:rPr>
          <w:rFonts w:ascii="Times New Roman" w:hAnsi="Times New Roman"/>
          <w:color w:val="000000"/>
          <w:sz w:val="24"/>
          <w:szCs w:val="24"/>
          <w:lang w:eastAsia="ru-RU"/>
        </w:rPr>
        <w:t xml:space="preserve"> звуков по пяти позициям (губы-зубы-язык-голосовые связки-воздушная струя);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Восприятие художественной литературы:</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w:t>
      </w:r>
      <w:r w:rsidRPr="00803CCF">
        <w:rPr>
          <w:rFonts w:ascii="Times New Roman" w:hAnsi="Times New Roman"/>
          <w:color w:val="000000"/>
          <w:sz w:val="24"/>
          <w:szCs w:val="24"/>
          <w:lang w:eastAsia="ru-RU"/>
        </w:rPr>
        <w:t>формировать потребность и интерес к чтению;</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Регулярно читать детям художественные и познавательные книги. Формировать понимание того, что из книг можно узнать много интересного. Читать детям художественные произведения, предусмотренные Программой.</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слушать народные сказки, песенки, авторские произведения;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-сопровождать чтение показом игрушек, картинок, персонажей настольного театра, формировать умение слушать художественное произведение без наглядного сопровождения;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попытки читать стихотворный текст целиком с помощью взрослого.</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w:t>
      </w:r>
      <w:proofErr w:type="gramStart"/>
      <w:r w:rsidRPr="00803CCF">
        <w:rPr>
          <w:rFonts w:ascii="Times New Roman" w:hAnsi="Times New Roman"/>
          <w:b/>
          <w:bCs/>
          <w:color w:val="000000"/>
          <w:sz w:val="24"/>
          <w:szCs w:val="24"/>
          <w:lang w:eastAsia="ru-RU"/>
        </w:rPr>
        <w:t>формируемая  часть</w:t>
      </w:r>
      <w:proofErr w:type="gramEnd"/>
      <w:r w:rsidRPr="00803CCF">
        <w:rPr>
          <w:rFonts w:ascii="Times New Roman" w:hAnsi="Times New Roman"/>
          <w:b/>
          <w:bCs/>
          <w:color w:val="000000"/>
          <w:sz w:val="24"/>
          <w:szCs w:val="24"/>
          <w:lang w:eastAsia="ru-RU"/>
        </w:rPr>
        <w:t>)</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Речевое  развитие</w:t>
      </w:r>
      <w:proofErr w:type="gramEnd"/>
      <w:r w:rsidRPr="00803CCF">
        <w:rPr>
          <w:rFonts w:ascii="Times New Roman" w:hAnsi="Times New Roman"/>
          <w:color w:val="000000"/>
          <w:sz w:val="24"/>
          <w:szCs w:val="24"/>
          <w:lang w:eastAsia="ru-RU"/>
        </w:rPr>
        <w:t xml:space="preserve">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w:t>
      </w:r>
      <w:proofErr w:type="spellStart"/>
      <w:r w:rsidRPr="00803CCF">
        <w:rPr>
          <w:rFonts w:ascii="Times New Roman" w:hAnsi="Times New Roman"/>
          <w:color w:val="000000"/>
          <w:sz w:val="24"/>
          <w:szCs w:val="24"/>
          <w:lang w:eastAsia="ru-RU"/>
        </w:rPr>
        <w:t>потешек</w:t>
      </w:r>
      <w:proofErr w:type="spellEnd"/>
      <w:r w:rsidRPr="00803CCF">
        <w:rPr>
          <w:rFonts w:ascii="Times New Roman" w:hAnsi="Times New Roman"/>
          <w:color w:val="000000"/>
          <w:sz w:val="24"/>
          <w:szCs w:val="24"/>
          <w:lang w:eastAsia="ru-RU"/>
        </w:rPr>
        <w:t>, частушек, пословиц, поговорок и т.д.), рассматривания  предметов народного искусства.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«Речевое развитие</w:t>
      </w:r>
      <w:r w:rsidRPr="00803CCF">
        <w:rPr>
          <w:rFonts w:ascii="Times New Roman" w:hAnsi="Times New Roman"/>
          <w:color w:val="000000"/>
          <w:sz w:val="24"/>
          <w:szCs w:val="24"/>
          <w:lang w:eastAsia="ru-RU"/>
        </w:rPr>
        <w:t>»</w:t>
      </w:r>
    </w:p>
    <w:tbl>
      <w:tblPr>
        <w:tblW w:w="9885" w:type="dxa"/>
        <w:tblInd w:w="-284" w:type="dxa"/>
        <w:tblLayout w:type="fixed"/>
        <w:tblLook w:val="00A0" w:firstRow="1" w:lastRow="0" w:firstColumn="1" w:lastColumn="0" w:noHBand="0" w:noVBand="0"/>
      </w:tblPr>
      <w:tblGrid>
        <w:gridCol w:w="2942"/>
        <w:gridCol w:w="280"/>
        <w:gridCol w:w="2412"/>
        <w:gridCol w:w="2240"/>
        <w:gridCol w:w="2011"/>
      </w:tblGrid>
      <w:tr w:rsidR="00DE3A0C" w:rsidRPr="00F0731E" w:rsidTr="00803CCF">
        <w:tc>
          <w:tcPr>
            <w:tcW w:w="5637" w:type="dxa"/>
            <w:gridSpan w:val="3"/>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 (СДД)</w:t>
            </w:r>
          </w:p>
        </w:tc>
        <w:tc>
          <w:tcPr>
            <w:tcW w:w="201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 (ВС)</w:t>
            </w:r>
          </w:p>
        </w:tc>
      </w:tr>
      <w:tr w:rsidR="00DE3A0C" w:rsidRPr="00F0731E" w:rsidTr="00803CCF">
        <w:tc>
          <w:tcPr>
            <w:tcW w:w="2944"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01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890" w:type="dxa"/>
            <w:gridSpan w:val="5"/>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322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Обучающие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Коммуникативные игры с включением малых фольклорных форм (</w:t>
            </w:r>
            <w:proofErr w:type="spellStart"/>
            <w:r w:rsidRPr="00803CCF">
              <w:rPr>
                <w:rFonts w:ascii="Times New Roman" w:hAnsi="Times New Roman"/>
                <w:color w:val="000000"/>
                <w:sz w:val="24"/>
                <w:szCs w:val="24"/>
                <w:lang w:eastAsia="ru-RU"/>
              </w:rPr>
              <w:t>потешки</w:t>
            </w:r>
            <w:proofErr w:type="spellEnd"/>
            <w:r w:rsidRPr="00803CCF">
              <w:rPr>
                <w:rFonts w:ascii="Times New Roman" w:hAnsi="Times New Roman"/>
                <w:color w:val="000000"/>
                <w:sz w:val="24"/>
                <w:szCs w:val="24"/>
                <w:lang w:eastAsia="ru-RU"/>
              </w:rPr>
              <w:t>, прибаутки, колыбельные).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Игра-драматизация.</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Речевое стимулирование (повторение, объяснение, обсуждение, побуждение, напоминание, уточнение).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 с опорой на зрительное восприятие и без опоры на него.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Хороводные игры, пальчиковые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Поддержание социального контакта.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Работа в театральном уголке.</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Кукольные спектакли</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Содержательное игровое взаимодействие детей (совместные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Совместная предметная и продуктивная деятельность детей (коллективный монолог).</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в парах и совместные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Игра-импровизация по мотивам сказок.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Продуктивная деятельность.</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Настольно-печатные игры.</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 продуктивная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парами.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Пример взрослого.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справочной литературы,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Досуги, праздники.</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Посещение театра, прослушивание аудиозаписей.</w:t>
            </w:r>
          </w:p>
        </w:tc>
      </w:tr>
    </w:tbl>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3.4. Содержание образовательной области «Художественно-эстетическое развитие» (обязательная </w:t>
      </w:r>
      <w:proofErr w:type="gramStart"/>
      <w:r w:rsidRPr="00803CCF">
        <w:rPr>
          <w:rFonts w:ascii="Times New Roman" w:hAnsi="Times New Roman"/>
          <w:b/>
          <w:bCs/>
          <w:color w:val="000000"/>
          <w:sz w:val="24"/>
          <w:szCs w:val="24"/>
          <w:lang w:eastAsia="ru-RU"/>
        </w:rPr>
        <w:t>часть)</w:t>
      </w:r>
      <w:r w:rsidRPr="00803CCF">
        <w:rPr>
          <w:rFonts w:ascii="Times New Roman" w:hAnsi="Times New Roman"/>
          <w:color w:val="000000"/>
          <w:sz w:val="24"/>
          <w:szCs w:val="24"/>
          <w:lang w:eastAsia="ru-RU"/>
        </w:rPr>
        <w:t>предполагает</w:t>
      </w:r>
      <w:proofErr w:type="gramEnd"/>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восприятие </w:t>
      </w:r>
      <w:r w:rsidRPr="00803CCF">
        <w:rPr>
          <w:rFonts w:ascii="Times New Roman" w:hAnsi="Times New Roman"/>
          <w:color w:val="000000"/>
          <w:sz w:val="24"/>
          <w:szCs w:val="24"/>
          <w:lang w:eastAsia="ru-RU"/>
        </w:rPr>
        <w:t>музыки, </w:t>
      </w:r>
      <w:r w:rsidRPr="00803CCF">
        <w:rPr>
          <w:rFonts w:ascii="Times New Roman" w:hAnsi="Times New Roman"/>
          <w:b/>
          <w:bCs/>
          <w:color w:val="000000"/>
          <w:sz w:val="24"/>
          <w:szCs w:val="24"/>
          <w:lang w:eastAsia="ru-RU"/>
        </w:rPr>
        <w:t>художественной литературы, фольклора</w:t>
      </w:r>
      <w:r w:rsidRPr="00803CCF">
        <w:rPr>
          <w:rFonts w:ascii="Times New Roman" w:hAnsi="Times New Roman"/>
          <w:color w:val="000000"/>
          <w:sz w:val="24"/>
          <w:szCs w:val="24"/>
          <w:lang w:eastAsia="ru-RU"/>
        </w:rPr>
        <w:t>;</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стимулирование сопереживания персонажам художественных произведений;</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реализацию самостоятельной творческой деятельности детей </w:t>
      </w:r>
      <w:r w:rsidRPr="00803CCF">
        <w:rPr>
          <w:rFonts w:ascii="Times New Roman" w:hAnsi="Times New Roman"/>
          <w:b/>
          <w:bCs/>
          <w:color w:val="000000"/>
          <w:sz w:val="24"/>
          <w:szCs w:val="24"/>
          <w:lang w:eastAsia="ru-RU"/>
        </w:rPr>
        <w:t>(изобразительной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конструктивно-модельной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музыкальной</w:t>
      </w:r>
      <w:r w:rsidRPr="00803CCF">
        <w:rPr>
          <w:rFonts w:ascii="Times New Roman" w:hAnsi="Times New Roman"/>
          <w:color w:val="000000"/>
          <w:sz w:val="24"/>
          <w:szCs w:val="24"/>
          <w:lang w:eastAsia="ru-RU"/>
        </w:rPr>
        <w:t> и др.).</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продуктивной деятельности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Рисование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Подводить детей к изображению знакомых предметов, предоставляя им свободу выбора.</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желание следить за движением карандаша по бумаге.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Лепка</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803CCF">
        <w:rPr>
          <w:rFonts w:ascii="Times New Roman" w:hAnsi="Times New Roman"/>
          <w:color w:val="000000"/>
          <w:sz w:val="24"/>
          <w:szCs w:val="24"/>
          <w:lang w:eastAsia="ru-RU"/>
        </w:rPr>
        <w:t>бараночка</w:t>
      </w:r>
      <w:proofErr w:type="spellEnd"/>
      <w:r w:rsidRPr="00803CCF">
        <w:rPr>
          <w:rFonts w:ascii="Times New Roman" w:hAnsi="Times New Roman"/>
          <w:color w:val="000000"/>
          <w:sz w:val="24"/>
          <w:szCs w:val="24"/>
          <w:lang w:eastAsia="ru-RU"/>
        </w:rPr>
        <w:t>, колесо и др.).</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Формировать умение раскатывать комочек глины круговыми движениями ладоней для изображения предметов круглой формы (шарик, яблоко, ягода и др.), сплющивать </w:t>
      </w:r>
      <w:proofErr w:type="gramStart"/>
      <w:r w:rsidRPr="00803CCF">
        <w:rPr>
          <w:rFonts w:ascii="Times New Roman" w:hAnsi="Times New Roman"/>
          <w:color w:val="000000"/>
          <w:sz w:val="24"/>
          <w:szCs w:val="24"/>
          <w:lang w:eastAsia="ru-RU"/>
        </w:rPr>
        <w:t>комочек  между</w:t>
      </w:r>
      <w:proofErr w:type="gramEnd"/>
      <w:r w:rsidRPr="00803CCF">
        <w:rPr>
          <w:rFonts w:ascii="Times New Roman" w:hAnsi="Times New Roman"/>
          <w:color w:val="000000"/>
          <w:sz w:val="24"/>
          <w:szCs w:val="24"/>
          <w:lang w:eastAsia="ru-RU"/>
        </w:rPr>
        <w:t xml:space="preserve">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клеенку.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DE3A0C" w:rsidRPr="00803CCF" w:rsidRDefault="00DE3A0C" w:rsidP="00C37A2E">
      <w:pPr>
        <w:numPr>
          <w:ilvl w:val="0"/>
          <w:numId w:val="53"/>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Привлекать внимание детей к </w:t>
      </w:r>
      <w:proofErr w:type="gramStart"/>
      <w:r w:rsidRPr="00803CCF">
        <w:rPr>
          <w:rFonts w:ascii="Times New Roman" w:hAnsi="Times New Roman"/>
          <w:color w:val="000000"/>
          <w:sz w:val="24"/>
          <w:szCs w:val="24"/>
          <w:lang w:eastAsia="ru-RU"/>
        </w:rPr>
        <w:t>изображенным  на</w:t>
      </w:r>
      <w:proofErr w:type="gramEnd"/>
      <w:r w:rsidRPr="00803CCF">
        <w:rPr>
          <w:rFonts w:ascii="Times New Roman" w:hAnsi="Times New Roman"/>
          <w:color w:val="000000"/>
          <w:sz w:val="24"/>
          <w:szCs w:val="24"/>
          <w:lang w:eastAsia="ru-RU"/>
        </w:rPr>
        <w:t xml:space="preserve">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дополнять изображение характерными деталями; осознанно повторять ранее получившиеся штрихи, линии, пятна, формы.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5"/>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Рассматривать с детьми иллюстрации к произведениям детской литературы. Развивать умение отвечать на вопросы по содержанию картинок.</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Знакомить с народными игрушками: дымковской, </w:t>
      </w:r>
      <w:proofErr w:type="spellStart"/>
      <w:r w:rsidRPr="00803CCF">
        <w:rPr>
          <w:rFonts w:ascii="Times New Roman" w:hAnsi="Times New Roman"/>
          <w:color w:val="000000"/>
          <w:sz w:val="24"/>
          <w:szCs w:val="24"/>
          <w:lang w:eastAsia="ru-RU"/>
        </w:rPr>
        <w:t>богородской</w:t>
      </w:r>
      <w:proofErr w:type="spellEnd"/>
      <w:r w:rsidRPr="00803CCF">
        <w:rPr>
          <w:rFonts w:ascii="Times New Roman" w:hAnsi="Times New Roman"/>
          <w:color w:val="000000"/>
          <w:sz w:val="24"/>
          <w:szCs w:val="24"/>
          <w:lang w:eastAsia="ru-RU"/>
        </w:rPr>
        <w:t xml:space="preserve">, матрешкой, </w:t>
      </w:r>
      <w:proofErr w:type="spellStart"/>
      <w:r w:rsidRPr="00803CCF">
        <w:rPr>
          <w:rFonts w:ascii="Times New Roman" w:hAnsi="Times New Roman"/>
          <w:color w:val="000000"/>
          <w:sz w:val="24"/>
          <w:szCs w:val="24"/>
          <w:lang w:eastAsia="ru-RU"/>
        </w:rPr>
        <w:t>ванькой</w:t>
      </w:r>
      <w:proofErr w:type="spellEnd"/>
      <w:r w:rsidRPr="00803CCF">
        <w:rPr>
          <w:rFonts w:ascii="Times New Roman" w:hAnsi="Times New Roman"/>
          <w:color w:val="000000"/>
          <w:sz w:val="24"/>
          <w:szCs w:val="24"/>
          <w:lang w:eastAsia="ru-RU"/>
        </w:rPr>
        <w:t xml:space="preserve">- </w:t>
      </w:r>
      <w:proofErr w:type="spellStart"/>
      <w:r w:rsidRPr="00803CCF">
        <w:rPr>
          <w:rFonts w:ascii="Times New Roman" w:hAnsi="Times New Roman"/>
          <w:color w:val="000000"/>
          <w:sz w:val="24"/>
          <w:szCs w:val="24"/>
          <w:lang w:eastAsia="ru-RU"/>
        </w:rPr>
        <w:t>встанькой</w:t>
      </w:r>
      <w:proofErr w:type="spellEnd"/>
      <w:r w:rsidRPr="00803CCF">
        <w:rPr>
          <w:rFonts w:ascii="Times New Roman" w:hAnsi="Times New Roman"/>
          <w:color w:val="000000"/>
          <w:sz w:val="24"/>
          <w:szCs w:val="24"/>
          <w:lang w:eastAsia="ru-RU"/>
        </w:rPr>
        <w:t xml:space="preserve"> и другими, соответствующими возрасту детей.</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Обращать внимание детей на характер игрушек (веселая, забавная и др.), их форму, цвет.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прогулке обращать внимание детей на красивые растения, оборудование участка, удобное для игр и отдыха.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музыкально-художественной деятельности, приобщение к музыкальному искусству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Слушание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Развивать умение внимательно слушать спокойные и бодрые песни, музыкальные пьесы разного характера, </w:t>
      </w:r>
      <w:proofErr w:type="gramStart"/>
      <w:r w:rsidRPr="00803CCF">
        <w:rPr>
          <w:rFonts w:ascii="Times New Roman" w:hAnsi="Times New Roman"/>
          <w:color w:val="000000"/>
          <w:sz w:val="24"/>
          <w:szCs w:val="24"/>
          <w:lang w:eastAsia="ru-RU"/>
        </w:rPr>
        <w:t>понимать</w:t>
      </w:r>
      <w:proofErr w:type="gramEnd"/>
      <w:r w:rsidRPr="00803CCF">
        <w:rPr>
          <w:rFonts w:ascii="Times New Roman" w:hAnsi="Times New Roman"/>
          <w:color w:val="000000"/>
          <w:sz w:val="24"/>
          <w:szCs w:val="24"/>
          <w:lang w:eastAsia="ru-RU"/>
        </w:rPr>
        <w:t xml:space="preserve"> о чем (о ком) поется эмоционально реагировать на содержание.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различать звуки по высоте (высокое и низкое звучание колокольчика, фортепьяно, металлофона).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Пение</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активность детей при подпевании и пении.</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подпевать фразы в песне (совместно с воспитателем).</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Постепенно приучать к сольному пению.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Музыкально-ритмические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эмоциональность и образность восприятия музыки через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803CCF">
        <w:rPr>
          <w:rFonts w:ascii="Times New Roman" w:hAnsi="Times New Roman"/>
          <w:color w:val="000000"/>
          <w:sz w:val="24"/>
          <w:szCs w:val="24"/>
          <w:lang w:eastAsia="ru-RU"/>
        </w:rPr>
        <w:t>полуприседать</w:t>
      </w:r>
      <w:proofErr w:type="spellEnd"/>
      <w:r w:rsidRPr="00803CCF">
        <w:rPr>
          <w:rFonts w:ascii="Times New Roman" w:hAnsi="Times New Roman"/>
          <w:color w:val="000000"/>
          <w:sz w:val="24"/>
          <w:szCs w:val="24"/>
          <w:lang w:eastAsia="ru-RU"/>
        </w:rPr>
        <w:t>, совершать повороты кистей рук и т.д.).</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умение выполнять плясовые движения</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ОО «Художественно-эстетическое развитие</w:t>
      </w:r>
      <w:r w:rsidRPr="00803CCF">
        <w:rPr>
          <w:rFonts w:ascii="Times New Roman" w:hAnsi="Times New Roman"/>
          <w:color w:val="000000"/>
          <w:sz w:val="24"/>
          <w:szCs w:val="24"/>
          <w:lang w:eastAsia="ru-RU"/>
        </w:rPr>
        <w:t>»</w:t>
      </w:r>
    </w:p>
    <w:tbl>
      <w:tblPr>
        <w:tblW w:w="10035" w:type="dxa"/>
        <w:tblInd w:w="-284" w:type="dxa"/>
        <w:tblLayout w:type="fixed"/>
        <w:tblLook w:val="00A0" w:firstRow="1" w:lastRow="0" w:firstColumn="1" w:lastColumn="0" w:noHBand="0" w:noVBand="0"/>
      </w:tblPr>
      <w:tblGrid>
        <w:gridCol w:w="2378"/>
        <w:gridCol w:w="2263"/>
        <w:gridCol w:w="2842"/>
        <w:gridCol w:w="2552"/>
      </w:tblGrid>
      <w:tr w:rsidR="00DE3A0C" w:rsidRPr="00F0731E" w:rsidTr="00803CCF">
        <w:tc>
          <w:tcPr>
            <w:tcW w:w="463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8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8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031"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(рисование, конструирование,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Рассматривание эстетически </w:t>
            </w:r>
            <w:r w:rsidRPr="00803CCF">
              <w:rPr>
                <w:rFonts w:ascii="Times New Roman" w:hAnsi="Times New Roman"/>
                <w:color w:val="000000"/>
                <w:sz w:val="24"/>
                <w:szCs w:val="24"/>
                <w:lang w:eastAsia="ru-RU"/>
              </w:rPr>
              <w:lastRenderedPageBreak/>
              <w:t>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 работ репродукций произведений живописи.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 в повседневной жизни: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-пение знакомых песен во время игр, прогулок в теплую погоду.</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Игровое упражнение.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Конструирование из песка, природного материала.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Лепка, рисование.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 пения: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музыкальных занятиях;</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прогулки в теплую погоду;</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сюжетно-ролевых играх;</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праздниках, развлечениях и театрализованной деятельности.</w:t>
            </w:r>
          </w:p>
        </w:tc>
        <w:tc>
          <w:tcPr>
            <w:tcW w:w="28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Самостоятельная изобразительная деятельность,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Создание условий для самостоятельной музыкальной деятельности в группе.</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Музыкально-дидактические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Создание соответствующей предметно-музыкальной, развивающей среды.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Прогулки.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Совместное творчество </w:t>
            </w:r>
            <w:r w:rsidRPr="00803CCF">
              <w:rPr>
                <w:rFonts w:ascii="Times New Roman" w:hAnsi="Times New Roman"/>
                <w:color w:val="000000"/>
                <w:sz w:val="24"/>
                <w:szCs w:val="24"/>
                <w:lang w:eastAsia="ru-RU"/>
              </w:rPr>
              <w:lastRenderedPageBreak/>
              <w:t>(рисование, конструирование и др.)</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праздники, развлечения в ДОУ.</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Содержание образовательной области «Художественно-эстетическое развитие» (</w:t>
      </w:r>
      <w:proofErr w:type="gramStart"/>
      <w:r w:rsidRPr="00803CCF">
        <w:rPr>
          <w:rFonts w:ascii="Times New Roman" w:hAnsi="Times New Roman"/>
          <w:b/>
          <w:bCs/>
          <w:color w:val="000000"/>
          <w:sz w:val="24"/>
          <w:szCs w:val="24"/>
          <w:lang w:eastAsia="ru-RU"/>
        </w:rPr>
        <w:t>формируемая  часть</w:t>
      </w:r>
      <w:proofErr w:type="gramEnd"/>
      <w:r w:rsidRPr="00803CCF">
        <w:rPr>
          <w:rFonts w:ascii="Times New Roman" w:hAnsi="Times New Roman"/>
          <w:b/>
          <w:bCs/>
          <w:color w:val="000000"/>
          <w:sz w:val="24"/>
          <w:szCs w:val="24"/>
          <w:lang w:eastAsia="ru-RU"/>
        </w:rPr>
        <w:t>)</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интереса у детей к конструированию по рисункам, чертежам, фотографиям, образцу и замыслу из разного материала.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803CCF">
        <w:rPr>
          <w:rFonts w:ascii="Times New Roman" w:hAnsi="Times New Roman"/>
          <w:color w:val="000000"/>
          <w:sz w:val="24"/>
          <w:szCs w:val="24"/>
          <w:lang w:eastAsia="ru-RU"/>
        </w:rPr>
        <w:t>закличек</w:t>
      </w:r>
      <w:proofErr w:type="spellEnd"/>
      <w:r w:rsidRPr="00803CCF">
        <w:rPr>
          <w:rFonts w:ascii="Times New Roman" w:hAnsi="Times New Roman"/>
          <w:color w:val="000000"/>
          <w:sz w:val="24"/>
          <w:szCs w:val="24"/>
          <w:lang w:eastAsia="ru-RU"/>
        </w:rPr>
        <w:t>.</w:t>
      </w:r>
    </w:p>
    <w:tbl>
      <w:tblPr>
        <w:tblW w:w="10530" w:type="dxa"/>
        <w:tblInd w:w="-216" w:type="dxa"/>
        <w:tblLook w:val="00A0" w:firstRow="1" w:lastRow="0" w:firstColumn="1" w:lastColumn="0" w:noHBand="0" w:noVBand="0"/>
      </w:tblPr>
      <w:tblGrid>
        <w:gridCol w:w="10530"/>
      </w:tblGrid>
      <w:tr w:rsidR="00DE3A0C" w:rsidRPr="00F0731E" w:rsidTr="00803CCF">
        <w:trPr>
          <w:trHeight w:val="700"/>
        </w:trPr>
        <w:tc>
          <w:tcPr>
            <w:tcW w:w="10530" w:type="dxa"/>
            <w:shd w:val="clear" w:color="auto" w:fill="FFFFFF"/>
          </w:tcPr>
          <w:p w:rsidR="00DE3A0C" w:rsidRPr="00803CCF" w:rsidRDefault="00DE3A0C" w:rsidP="00803CCF">
            <w:pPr>
              <w:spacing w:after="0" w:line="240" w:lineRule="auto"/>
              <w:ind w:firstLine="568"/>
              <w:jc w:val="center"/>
              <w:rPr>
                <w:rFonts w:ascii="Times New Roman" w:hAnsi="Times New Roman"/>
                <w:b/>
                <w:bCs/>
                <w:color w:val="000000"/>
                <w:sz w:val="24"/>
                <w:szCs w:val="24"/>
                <w:lang w:eastAsia="ru-RU"/>
              </w:rPr>
            </w:pPr>
          </w:p>
          <w:p w:rsidR="00DE3A0C" w:rsidRPr="00803CCF" w:rsidRDefault="00DE3A0C" w:rsidP="00803CCF">
            <w:pPr>
              <w:spacing w:after="0" w:line="240" w:lineRule="auto"/>
              <w:ind w:firstLine="568"/>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p w:rsidR="00DE3A0C" w:rsidRPr="00803CCF" w:rsidRDefault="00DE3A0C" w:rsidP="00803CCF">
            <w:pPr>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Содержание образовательной области «Физическое </w:t>
            </w:r>
            <w:proofErr w:type="gramStart"/>
            <w:r w:rsidRPr="00803CCF">
              <w:rPr>
                <w:rFonts w:ascii="Times New Roman" w:hAnsi="Times New Roman"/>
                <w:b/>
                <w:bCs/>
                <w:color w:val="000000"/>
                <w:sz w:val="24"/>
                <w:szCs w:val="24"/>
                <w:lang w:eastAsia="ru-RU"/>
              </w:rPr>
              <w:t>развитие»  </w:t>
            </w:r>
            <w:r w:rsidRPr="00803CCF">
              <w:rPr>
                <w:rFonts w:ascii="Times New Roman" w:hAnsi="Times New Roman"/>
                <w:color w:val="000000"/>
                <w:sz w:val="24"/>
                <w:szCs w:val="24"/>
                <w:lang w:eastAsia="ru-RU"/>
              </w:rPr>
              <w:t>включает</w:t>
            </w:r>
            <w:proofErr w:type="gramEnd"/>
            <w:r w:rsidRPr="00803CCF">
              <w:rPr>
                <w:rFonts w:ascii="Times New Roman" w:hAnsi="Times New Roman"/>
                <w:color w:val="000000"/>
                <w:sz w:val="24"/>
                <w:szCs w:val="24"/>
                <w:lang w:eastAsia="ru-RU"/>
              </w:rPr>
              <w:t>:</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формирование начальных представлений о некоторых видах </w:t>
            </w:r>
            <w:proofErr w:type="gramStart"/>
            <w:r w:rsidRPr="00803CCF">
              <w:rPr>
                <w:rFonts w:ascii="Times New Roman" w:hAnsi="Times New Roman"/>
                <w:color w:val="000000"/>
                <w:sz w:val="24"/>
                <w:szCs w:val="24"/>
                <w:lang w:eastAsia="ru-RU"/>
              </w:rPr>
              <w:t>спорта,  овладение</w:t>
            </w:r>
            <w:proofErr w:type="gramEnd"/>
            <w:r w:rsidRPr="00803CCF">
              <w:rPr>
                <w:rFonts w:ascii="Times New Roman" w:hAnsi="Times New Roman"/>
                <w:color w:val="000000"/>
                <w:sz w:val="24"/>
                <w:szCs w:val="24"/>
                <w:lang w:eastAsia="ru-RU"/>
              </w:rPr>
              <w:t xml:space="preserve"> подвижными играми с правилами; становление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в двигательной сфере;</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803CCF">
            <w:pPr>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lastRenderedPageBreak/>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ходить и бегать, не наталкиваясь друг на друга, с согласованными, свободными движениями рук и ног.</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сохранять устойчивое положение тела, правильную осанку.</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движения в ходе обучения разнообразным формам двигательной активности.</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навыки ползания, лазанья, разнообразные действия с мячом (брать, держать, переносить, класть, бросать, катать).</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прыгать на двух ногах на месте, с продвижением вперед, в длину с места, отталкиваясь двумя ногами.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удовлетворять потребность детей в движении;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повышать устойчивость организма к воздействию различных неблагоприятных факторов;</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расширять у детей представления и знания о различных видах физических упражнений спортивного характера;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физические качества (скоростные, скоростно- силовые, силу, гибкость, ловкость и выносливость);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координацию движений, чувства равновесия, ориентировку в пространстве, скоростную реакцию, силу и гибкость;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у детей возможность самостоятельного выполнения детьми всех гигиенических процедур и навыков самообслуживания;</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у детей потребность в регулярных занятиях физической культуры.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Выполнение основных движений (ходьба, бег, мягкие прыжки, повороты в обе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  </w:t>
      </w:r>
      <w:r w:rsidRPr="00803CCF">
        <w:rPr>
          <w:rFonts w:ascii="Times New Roman" w:hAnsi="Times New Roman"/>
          <w:color w:val="000000"/>
          <w:sz w:val="24"/>
          <w:szCs w:val="24"/>
          <w:lang w:eastAsia="ru-RU"/>
        </w:rPr>
        <w:t>развивать основные движения во время игровой активности детей.</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Ходьба</w:t>
      </w:r>
      <w:r w:rsidRPr="00803CCF">
        <w:rPr>
          <w:rFonts w:ascii="Times New Roman" w:hAnsi="Times New Roman"/>
          <w:color w:val="000000"/>
          <w:sz w:val="24"/>
          <w:szCs w:val="24"/>
          <w:lang w:eastAsia="ru-RU"/>
        </w:rPr>
        <w:t> (подгруппами и всей группой, парами, по кругу, взявшись за руки, с изменением темпа, переходом на бег и наоборот, с изменением направления, приставным шагом. Ходьба по прямой дорожке (ширина 20см, длина 2-3 м) с перешагиванием через предметы (высота 10-15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u w:val="single"/>
          <w:lang w:eastAsia="ru-RU"/>
        </w:rPr>
        <w:t>Бег </w:t>
      </w:r>
      <w:r w:rsidRPr="00803CCF">
        <w:rPr>
          <w:rFonts w:ascii="Times New Roman" w:hAnsi="Times New Roman"/>
          <w:color w:val="000000"/>
          <w:sz w:val="24"/>
          <w:szCs w:val="24"/>
          <w:lang w:eastAsia="ru-RU"/>
        </w:rPr>
        <w:t> (</w:t>
      </w:r>
      <w:proofErr w:type="gramEnd"/>
      <w:r w:rsidRPr="00803CCF">
        <w:rPr>
          <w:rFonts w:ascii="Times New Roman" w:hAnsi="Times New Roman"/>
          <w:color w:val="000000"/>
          <w:sz w:val="24"/>
          <w:szCs w:val="24"/>
          <w:lang w:eastAsia="ru-RU"/>
        </w:rPr>
        <w:t>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Прыжки</w:t>
      </w:r>
      <w:r w:rsidRPr="00803CCF">
        <w:rPr>
          <w:rFonts w:ascii="Times New Roman" w:hAnsi="Times New Roman"/>
          <w:color w:val="000000"/>
          <w:sz w:val="24"/>
          <w:szCs w:val="24"/>
          <w:lang w:eastAsia="ru-RU"/>
        </w:rPr>
        <w:t> на двух ногах на месте, слегка продвигаясь вперед; прыжки на двух ногах через шнур (линию); через две параллельные линии.</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Ползание, лазанье</w:t>
      </w:r>
      <w:r w:rsidRPr="00803CCF">
        <w:rPr>
          <w:rFonts w:ascii="Times New Roman" w:hAnsi="Times New Roman"/>
          <w:color w:val="000000"/>
          <w:sz w:val="24"/>
          <w:szCs w:val="24"/>
          <w:lang w:eastAsia="ru-RU"/>
        </w:rPr>
        <w:t xml:space="preserve"> (ползание на животе, на четвереньках по </w:t>
      </w:r>
      <w:proofErr w:type="gramStart"/>
      <w:r w:rsidRPr="00803CCF">
        <w:rPr>
          <w:rFonts w:ascii="Times New Roman" w:hAnsi="Times New Roman"/>
          <w:color w:val="000000"/>
          <w:sz w:val="24"/>
          <w:szCs w:val="24"/>
          <w:lang w:eastAsia="ru-RU"/>
        </w:rPr>
        <w:t>прямой ,</w:t>
      </w:r>
      <w:proofErr w:type="gramEnd"/>
      <w:r w:rsidRPr="00803CCF">
        <w:rPr>
          <w:rFonts w:ascii="Times New Roman" w:hAnsi="Times New Roman"/>
          <w:color w:val="000000"/>
          <w:sz w:val="24"/>
          <w:szCs w:val="24"/>
          <w:lang w:eastAsia="ru-RU"/>
        </w:rPr>
        <w:t xml:space="preserve"> по доске, лежащей на полу; по наклонной доске, по гимнастической лестнице).</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рук и плечевого пояса</w:t>
      </w:r>
      <w:r w:rsidRPr="00803CCF">
        <w:rPr>
          <w:rFonts w:ascii="Times New Roman" w:hAnsi="Times New Roman"/>
          <w:color w:val="000000"/>
          <w:sz w:val="24"/>
          <w:szCs w:val="24"/>
          <w:lang w:eastAsia="ru-RU"/>
        </w:rPr>
        <w:t>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lastRenderedPageBreak/>
        <w:t>Упражнения для мышц туловища</w:t>
      </w:r>
      <w:r w:rsidRPr="00803CCF">
        <w:rPr>
          <w:rFonts w:ascii="Times New Roman" w:hAnsi="Times New Roman"/>
          <w:b/>
          <w:bCs/>
          <w:color w:val="000000"/>
          <w:sz w:val="24"/>
          <w:szCs w:val="24"/>
          <w:lang w:eastAsia="ru-RU"/>
        </w:rPr>
        <w:t> (</w:t>
      </w:r>
      <w:r w:rsidRPr="00803CCF">
        <w:rPr>
          <w:rFonts w:ascii="Times New Roman" w:hAnsi="Times New Roman"/>
          <w:color w:val="000000"/>
          <w:sz w:val="24"/>
          <w:szCs w:val="24"/>
          <w:lang w:eastAsia="ru-RU"/>
        </w:rPr>
        <w:t xml:space="preserve">наклоняться вперед, в стороны, назад из различных исходных </w:t>
      </w:r>
      <w:proofErr w:type="gramStart"/>
      <w:r w:rsidRPr="00803CCF">
        <w:rPr>
          <w:rFonts w:ascii="Times New Roman" w:hAnsi="Times New Roman"/>
          <w:color w:val="000000"/>
          <w:sz w:val="24"/>
          <w:szCs w:val="24"/>
          <w:lang w:eastAsia="ru-RU"/>
        </w:rPr>
        <w:t>положений;  лежа</w:t>
      </w:r>
      <w:proofErr w:type="gramEnd"/>
      <w:r w:rsidRPr="00803CCF">
        <w:rPr>
          <w:rFonts w:ascii="Times New Roman" w:hAnsi="Times New Roman"/>
          <w:color w:val="000000"/>
          <w:sz w:val="24"/>
          <w:szCs w:val="24"/>
          <w:lang w:eastAsia="ru-RU"/>
        </w:rPr>
        <w:t xml:space="preserve"> на животе прогибаться, приподнимая плечи над полом и разводя руки в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брюшного пресса и ног</w:t>
      </w:r>
      <w:r w:rsidRPr="00803CCF">
        <w:rPr>
          <w:rFonts w:ascii="Times New Roman" w:hAnsi="Times New Roman"/>
          <w:color w:val="000000"/>
          <w:sz w:val="24"/>
          <w:szCs w:val="24"/>
          <w:lang w:eastAsia="ru-RU"/>
        </w:rPr>
        <w:t> (</w:t>
      </w:r>
      <w:proofErr w:type="gramStart"/>
      <w:r w:rsidRPr="00803CCF">
        <w:rPr>
          <w:rFonts w:ascii="Times New Roman" w:hAnsi="Times New Roman"/>
          <w:color w:val="000000"/>
          <w:sz w:val="24"/>
          <w:szCs w:val="24"/>
          <w:lang w:eastAsia="ru-RU"/>
        </w:rPr>
        <w:t>ходьба  на</w:t>
      </w:r>
      <w:proofErr w:type="gramEnd"/>
      <w:r w:rsidRPr="00803CCF">
        <w:rPr>
          <w:rFonts w:ascii="Times New Roman" w:hAnsi="Times New Roman"/>
          <w:color w:val="000000"/>
          <w:sz w:val="24"/>
          <w:szCs w:val="24"/>
          <w:lang w:eastAsia="ru-RU"/>
        </w:rPr>
        <w:t xml:space="preserve"> месте; сгибание левой (правой) ноги в колене (с поддержкой) из исходного положения, стоя, приседание (держась за опору), выставление  ноги  вперед на пятку, шевеление  пальцами ног (сидя).</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Самостоятельные построения; расчет на «первый-второй»; из построения парами в колонну по одному («цепочкой»).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Приучать детей находиться в помещении в облегченной одежде. </w:t>
      </w:r>
      <w:proofErr w:type="gramStart"/>
      <w:r w:rsidRPr="00803CCF">
        <w:rPr>
          <w:rFonts w:ascii="Times New Roman" w:hAnsi="Times New Roman"/>
          <w:color w:val="000000"/>
          <w:sz w:val="24"/>
          <w:szCs w:val="24"/>
          <w:lang w:eastAsia="ru-RU"/>
        </w:rPr>
        <w:t>Обеспечивать  длительность</w:t>
      </w:r>
      <w:proofErr w:type="gramEnd"/>
      <w:r w:rsidRPr="00803CCF">
        <w:rPr>
          <w:rFonts w:ascii="Times New Roman" w:hAnsi="Times New Roman"/>
          <w:color w:val="000000"/>
          <w:sz w:val="24"/>
          <w:szCs w:val="24"/>
          <w:lang w:eastAsia="ru-RU"/>
        </w:rPr>
        <w:t xml:space="preserve"> их пребывания на воздухе в соответствии с режимом дня.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 проведении закаливающих мероприятий осуществлять дифференцированный подход к детям с учетом состояния их здоровья.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 помощью взрослого приводить себя в порядок.</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навык пользования индивидуальными предметами (носовым платком, салфеткой, полотенцем, расческой, горшком).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еды учить детей правильно держать ложку.</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DE3A0C" w:rsidRPr="00803CCF" w:rsidRDefault="00DE3A0C" w:rsidP="00C37A2E">
      <w:pPr>
        <w:numPr>
          <w:ilvl w:val="0"/>
          <w:numId w:val="6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значении каждого органа для нормальной жизнедеятельности человека: глазки —смотреть,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бережное отношение к своему телу, своему здоровью, здоровью других детей.</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сообщать о самочувствии взрослым, избегать ситуаций, приносящих вред здоровью, осознавать необходимость лечения.</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потребность </w:t>
      </w:r>
      <w:r w:rsidRPr="00803CCF">
        <w:rPr>
          <w:rFonts w:ascii="Times New Roman" w:hAnsi="Times New Roman"/>
          <w:b/>
          <w:bCs/>
          <w:color w:val="000000"/>
          <w:sz w:val="24"/>
          <w:szCs w:val="24"/>
          <w:lang w:eastAsia="ru-RU"/>
        </w:rPr>
        <w:t>в </w:t>
      </w:r>
      <w:r w:rsidRPr="00803CCF">
        <w:rPr>
          <w:rFonts w:ascii="Times New Roman" w:hAnsi="Times New Roman"/>
          <w:color w:val="000000"/>
          <w:sz w:val="24"/>
          <w:szCs w:val="24"/>
          <w:lang w:eastAsia="ru-RU"/>
        </w:rPr>
        <w:t>соблюдении навыков гигиены и опрятности в повседневной жизни.</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«Физическое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ind w:firstLine="70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Создание </w:t>
      </w:r>
      <w:proofErr w:type="spellStart"/>
      <w:r w:rsidRPr="00803CCF">
        <w:rPr>
          <w:rFonts w:ascii="Times New Roman" w:hAnsi="Times New Roman"/>
          <w:color w:val="000000"/>
          <w:sz w:val="24"/>
          <w:szCs w:val="24"/>
          <w:lang w:eastAsia="ru-RU"/>
        </w:rPr>
        <w:t>здоровьесберегающих</w:t>
      </w:r>
      <w:proofErr w:type="spellEnd"/>
      <w:r w:rsidRPr="00803CCF">
        <w:rPr>
          <w:rFonts w:ascii="Times New Roman" w:hAnsi="Times New Roman"/>
          <w:color w:val="000000"/>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ЗАДАЧИ: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-создать информационный банк о состоянии здоровья воспитанников и обучающихся;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-организовать систему профилактической работы по формированию ЗОЖ,</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-вести просветительскую работу с воспитанниками, родителями и педагогами;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 воспитанников потребности ЗОЖ через совместную деятельность;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Ожидаемые результаты.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результате реализации программы будут:</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снижена заболеваемость или стабилизация здоровья,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увеличено число детей, соблюдающих нормы и требования здорового образа жизни;</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разработаны рекомендации для родителей, </w:t>
      </w:r>
      <w:proofErr w:type="gramStart"/>
      <w:r w:rsidRPr="00803CCF">
        <w:rPr>
          <w:rFonts w:ascii="Times New Roman" w:hAnsi="Times New Roman"/>
          <w:color w:val="000000"/>
          <w:sz w:val="24"/>
          <w:szCs w:val="24"/>
          <w:lang w:eastAsia="ru-RU"/>
        </w:rPr>
        <w:t>воспитателей  позволяющие</w:t>
      </w:r>
      <w:proofErr w:type="gramEnd"/>
      <w:r w:rsidRPr="00803CCF">
        <w:rPr>
          <w:rFonts w:ascii="Times New Roman" w:hAnsi="Times New Roman"/>
          <w:color w:val="000000"/>
          <w:sz w:val="24"/>
          <w:szCs w:val="24"/>
          <w:lang w:eastAsia="ru-RU"/>
        </w:rPr>
        <w:t xml:space="preserve"> систематизировать работу по проблеме </w:t>
      </w:r>
      <w:proofErr w:type="spellStart"/>
      <w:r w:rsidRPr="00803CCF">
        <w:rPr>
          <w:rFonts w:ascii="Times New Roman" w:hAnsi="Times New Roman"/>
          <w:color w:val="000000"/>
          <w:sz w:val="24"/>
          <w:szCs w:val="24"/>
          <w:lang w:eastAsia="ru-RU"/>
        </w:rPr>
        <w:t>здоровьесбережения</w:t>
      </w:r>
      <w:proofErr w:type="spellEnd"/>
      <w:r w:rsidRPr="00803CCF">
        <w:rPr>
          <w:rFonts w:ascii="Times New Roman" w:hAnsi="Times New Roman"/>
          <w:color w:val="000000"/>
          <w:sz w:val="24"/>
          <w:szCs w:val="24"/>
          <w:lang w:eastAsia="ru-RU"/>
        </w:rPr>
        <w:t xml:space="preserve"> и физического развития;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включено в план работы детского сада регулярное проведение недель здоровья (2 раз в год);</w:t>
      </w:r>
    </w:p>
    <w:p w:rsidR="00DE3A0C" w:rsidRPr="00803CCF" w:rsidRDefault="00DE3A0C" w:rsidP="00803CCF">
      <w:pPr>
        <w:shd w:val="clear" w:color="auto" w:fill="FFFFFF"/>
        <w:spacing w:after="0" w:line="240" w:lineRule="auto"/>
        <w:ind w:left="36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w:t>
      </w:r>
      <w:proofErr w:type="gramStart"/>
      <w:r w:rsidRPr="00803CCF">
        <w:rPr>
          <w:rFonts w:ascii="Times New Roman" w:hAnsi="Times New Roman"/>
          <w:b/>
          <w:bCs/>
          <w:color w:val="000000"/>
          <w:sz w:val="24"/>
          <w:szCs w:val="24"/>
          <w:lang w:eastAsia="ru-RU"/>
        </w:rPr>
        <w:t>Физическое  развитие</w:t>
      </w:r>
      <w:proofErr w:type="gramEnd"/>
      <w:r w:rsidRPr="00803CCF">
        <w:rPr>
          <w:rFonts w:ascii="Times New Roman" w:hAnsi="Times New Roman"/>
          <w:color w:val="000000"/>
          <w:sz w:val="24"/>
          <w:szCs w:val="24"/>
          <w:lang w:eastAsia="ru-RU"/>
        </w:rPr>
        <w:t>»</w:t>
      </w:r>
    </w:p>
    <w:tbl>
      <w:tblPr>
        <w:tblW w:w="9750" w:type="dxa"/>
        <w:tblInd w:w="-284" w:type="dxa"/>
        <w:tblLayout w:type="fixed"/>
        <w:tblLook w:val="00A0" w:firstRow="1" w:lastRow="0" w:firstColumn="1" w:lastColumn="0" w:noHBand="0" w:noVBand="0"/>
      </w:tblPr>
      <w:tblGrid>
        <w:gridCol w:w="2804"/>
        <w:gridCol w:w="2410"/>
        <w:gridCol w:w="2268"/>
        <w:gridCol w:w="2268"/>
      </w:tblGrid>
      <w:tr w:rsidR="00DE3A0C" w:rsidRPr="00F0731E" w:rsidTr="00803CCF">
        <w:tc>
          <w:tcPr>
            <w:tcW w:w="5212"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748"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по физическому воспитанию:</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-сюжетно-игровые;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-классические.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Подвижная игра большой, малой подвижности.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proofErr w:type="gramStart"/>
            <w:r w:rsidRPr="00803CCF">
              <w:rPr>
                <w:rFonts w:ascii="Times New Roman" w:hAnsi="Times New Roman"/>
                <w:color w:val="000000"/>
                <w:sz w:val="24"/>
                <w:szCs w:val="24"/>
                <w:lang w:eastAsia="ru-RU"/>
              </w:rPr>
              <w:t>Комплекс  с</w:t>
            </w:r>
            <w:proofErr w:type="gramEnd"/>
            <w:r w:rsidRPr="00803CCF">
              <w:rPr>
                <w:rFonts w:ascii="Times New Roman" w:hAnsi="Times New Roman"/>
                <w:color w:val="000000"/>
                <w:sz w:val="24"/>
                <w:szCs w:val="24"/>
                <w:lang w:eastAsia="ru-RU"/>
              </w:rPr>
              <w:t xml:space="preserve"> предметами.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Физкультурные минутки.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Динамические паузы.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 физкультурные занятия.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(подводящие упражнения)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Индивидуальная работа воспитателя.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Утренняя гимнастика: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Музыкально-ритмическая.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(подводящие упражнения)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Дидактические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Прогулка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Подвижная игра большой, малой подвижности. Индивидуальная работа. 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Вечер, вторая прогулка</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Бодрящая гимнастика после дневного сна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Подражательные движения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упражнения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Консультация.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Физкультурный досуг.</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Консультативные встречи.</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Интерактивное общение.</w:t>
            </w:r>
          </w:p>
        </w:tc>
      </w:tr>
    </w:tbl>
    <w:p w:rsidR="00DE3A0C" w:rsidRPr="00803CCF" w:rsidRDefault="00DE3A0C" w:rsidP="00803CCF">
      <w:pPr>
        <w:rPr>
          <w:rFonts w:ascii="Times New Roman" w:hAnsi="Times New Roman"/>
          <w:b/>
          <w:sz w:val="24"/>
          <w:szCs w:val="24"/>
        </w:rPr>
      </w:pPr>
    </w:p>
    <w:p w:rsidR="00DE3A0C" w:rsidRPr="00803CCF" w:rsidRDefault="00DE3A0C" w:rsidP="00803CCF">
      <w:pPr>
        <w:rPr>
          <w:rFonts w:ascii="Times New Roman" w:hAnsi="Times New Roman"/>
          <w:b/>
          <w:sz w:val="24"/>
          <w:szCs w:val="24"/>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sz w:val="24"/>
          <w:szCs w:val="24"/>
          <w:lang w:eastAsia="ru-RU"/>
        </w:rPr>
      </w:pPr>
      <w:r w:rsidRPr="00803CCF">
        <w:rPr>
          <w:rFonts w:ascii="Times New Roman" w:hAnsi="Times New Roman"/>
          <w:b/>
          <w:color w:val="000000"/>
          <w:sz w:val="24"/>
          <w:szCs w:val="24"/>
          <w:lang w:eastAsia="ru-RU"/>
        </w:rPr>
        <w:t>2.2.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Различные образовательные области программы интегрируются с другими направлениями развития по формам взаимодействия с детьми. В зависимости от возрастных и индивидуальных особенностей детей в образовательной деятельности используются следующие </w:t>
      </w:r>
      <w:r w:rsidRPr="00803CCF">
        <w:rPr>
          <w:rFonts w:ascii="Times New Roman" w:hAnsi="Times New Roman"/>
          <w:b/>
          <w:bCs/>
          <w:color w:val="000000"/>
          <w:sz w:val="24"/>
          <w:szCs w:val="24"/>
          <w:lang w:eastAsia="ru-RU"/>
        </w:rPr>
        <w:t>формы</w:t>
      </w:r>
      <w:r w:rsidRPr="00803CCF">
        <w:rPr>
          <w:rFonts w:ascii="Times New Roman" w:hAnsi="Times New Roman"/>
          <w:color w:val="000000"/>
          <w:sz w:val="24"/>
          <w:szCs w:val="24"/>
          <w:lang w:eastAsia="ru-RU"/>
        </w:rPr>
        <w:t> реализации программы: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p>
    <w:tbl>
      <w:tblPr>
        <w:tblW w:w="4950" w:type="dxa"/>
        <w:tblInd w:w="-292" w:type="dxa"/>
        <w:tblLayout w:type="fixed"/>
        <w:tblLook w:val="00A0" w:firstRow="1" w:lastRow="0" w:firstColumn="1" w:lastColumn="0" w:noHBand="0" w:noVBand="0"/>
      </w:tblPr>
      <w:tblGrid>
        <w:gridCol w:w="4950"/>
      </w:tblGrid>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jc w:val="center"/>
              <w:rPr>
                <w:rFonts w:ascii="Times New Roman" w:hAnsi="Times New Roman"/>
                <w:b/>
                <w:bCs/>
                <w:color w:val="000000"/>
                <w:sz w:val="24"/>
                <w:szCs w:val="24"/>
                <w:lang w:eastAsia="ru-RU"/>
              </w:rPr>
            </w:pPr>
          </w:p>
          <w:p w:rsidR="00DE3A0C" w:rsidRPr="00803CCF" w:rsidRDefault="00DE3A0C" w:rsidP="00803CCF">
            <w:pPr>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w:t>
            </w:r>
          </w:p>
        </w:tc>
      </w:tr>
      <w:tr w:rsidR="00DE3A0C" w:rsidRPr="00F0731E" w:rsidTr="00803CCF">
        <w:trPr>
          <w:trHeight w:val="1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16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Индивидуальная форма.</w:t>
            </w:r>
          </w:p>
        </w:tc>
      </w:tr>
      <w:tr w:rsidR="00DE3A0C" w:rsidRPr="00F0731E" w:rsidTr="00803CCF">
        <w:trPr>
          <w:trHeight w:val="2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Подгрупповая форма.</w:t>
            </w:r>
          </w:p>
        </w:tc>
      </w:tr>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Малые формы (в парах).</w:t>
            </w:r>
          </w:p>
        </w:tc>
      </w:tr>
      <w:tr w:rsidR="00DE3A0C" w:rsidRPr="00F0731E" w:rsidTr="00803CCF">
        <w:trPr>
          <w:trHeight w:val="22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Самостоятельная деятельность.</w:t>
            </w:r>
          </w:p>
        </w:tc>
      </w:tr>
    </w:tbl>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образовательных областях широко используются различные </w:t>
      </w:r>
      <w:r w:rsidRPr="00803CCF">
        <w:rPr>
          <w:rFonts w:ascii="Times New Roman" w:hAnsi="Times New Roman"/>
          <w:b/>
          <w:bCs/>
          <w:color w:val="000000"/>
          <w:sz w:val="24"/>
          <w:szCs w:val="24"/>
          <w:lang w:eastAsia="ru-RU"/>
        </w:rPr>
        <w:t>методы.</w:t>
      </w:r>
    </w:p>
    <w:tbl>
      <w:tblPr>
        <w:tblW w:w="10065" w:type="dxa"/>
        <w:tblInd w:w="-168" w:type="dxa"/>
        <w:tblLayout w:type="fixed"/>
        <w:tblLook w:val="00A0" w:firstRow="1" w:lastRow="0" w:firstColumn="1" w:lastColumn="0" w:noHBand="0" w:noVBand="0"/>
      </w:tblPr>
      <w:tblGrid>
        <w:gridCol w:w="10065"/>
      </w:tblGrid>
      <w:tr w:rsidR="00DE3A0C" w:rsidRPr="00F0731E" w:rsidTr="00803CCF">
        <w:trPr>
          <w:trHeight w:val="421"/>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Социально-коммуникативное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 развивающие практические и игровые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 художественной литературы;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 экспериментирования;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сюжетно- </w:t>
            </w:r>
            <w:proofErr w:type="spellStart"/>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драматизации;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-праздники;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развлечения;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 конкретных трудовых процессов;</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целевые прогулки;</w:t>
            </w:r>
          </w:p>
        </w:tc>
      </w:tr>
    </w:tbl>
    <w:p w:rsidR="00DE3A0C" w:rsidRPr="00803CCF" w:rsidRDefault="00DE3A0C" w:rsidP="00803CCF">
      <w:pPr>
        <w:rPr>
          <w:rFonts w:ascii="Times New Roman" w:hAnsi="Times New Roman"/>
          <w:bCs/>
          <w:sz w:val="24"/>
          <w:szCs w:val="24"/>
          <w:lang w:eastAsia="ru-RU"/>
        </w:rPr>
      </w:pPr>
    </w:p>
    <w:tbl>
      <w:tblPr>
        <w:tblW w:w="10065" w:type="dxa"/>
        <w:tblInd w:w="-168" w:type="dxa"/>
        <w:tblLayout w:type="fixed"/>
        <w:tblLook w:val="00A0" w:firstRow="1" w:lastRow="0" w:firstColumn="1" w:lastColumn="0" w:noHBand="0" w:noVBand="0"/>
      </w:tblPr>
      <w:tblGrid>
        <w:gridCol w:w="10065"/>
      </w:tblGrid>
      <w:tr w:rsidR="00DE3A0C" w:rsidRPr="00F0731E" w:rsidTr="00803CCF">
        <w:trPr>
          <w:trHeight w:val="41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Познавательное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образовательные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w:t>
            </w:r>
          </w:p>
          <w:p w:rsidR="00DE3A0C" w:rsidRPr="00803CCF" w:rsidRDefault="00D74C80" w:rsidP="00803CCF">
            <w:pPr>
              <w:spacing w:after="0" w:line="240" w:lineRule="auto"/>
              <w:ind w:left="52"/>
              <w:rPr>
                <w:rFonts w:ascii="Times New Roman" w:hAnsi="Times New Roman"/>
                <w:color w:val="000000"/>
                <w:sz w:val="24"/>
                <w:szCs w:val="24"/>
                <w:lang w:eastAsia="ru-RU"/>
              </w:rPr>
            </w:pPr>
            <w:r>
              <w:rPr>
                <w:rFonts w:ascii="Times New Roman" w:hAnsi="Times New Roman"/>
                <w:color w:val="000000"/>
                <w:sz w:val="24"/>
                <w:szCs w:val="24"/>
                <w:lang w:eastAsia="ru-RU"/>
              </w:rPr>
              <w:t>- экспериментиро</w:t>
            </w:r>
            <w:r w:rsidR="00DE3A0C" w:rsidRPr="00803CCF">
              <w:rPr>
                <w:rFonts w:ascii="Times New Roman" w:hAnsi="Times New Roman"/>
                <w:color w:val="000000"/>
                <w:sz w:val="24"/>
                <w:szCs w:val="24"/>
                <w:lang w:eastAsia="ru-RU"/>
              </w:rPr>
              <w:t>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опыты;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картин и иллюстраций;</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firstRow="1" w:lastRow="0" w:firstColumn="1" w:lastColumn="0" w:noHBand="0" w:noVBand="0"/>
      </w:tblPr>
      <w:tblGrid>
        <w:gridCol w:w="10065"/>
      </w:tblGrid>
      <w:tr w:rsidR="00DE3A0C" w:rsidRPr="00F0731E" w:rsidTr="00803CCF">
        <w:trPr>
          <w:trHeight w:val="45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Речевое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рассказ;</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различных видов театра;</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firstRow="1" w:lastRow="0" w:firstColumn="1" w:lastColumn="0" w:noHBand="0" w:noVBand="0"/>
      </w:tblPr>
      <w:tblGrid>
        <w:gridCol w:w="10065"/>
      </w:tblGrid>
      <w:tr w:rsidR="00DE3A0C" w:rsidRPr="00F0731E" w:rsidTr="00803CCF">
        <w:trPr>
          <w:trHeight w:val="54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музыкальные занятия;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приёмы;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настольные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слушание;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музыкально-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праздники, развлечения;</w:t>
            </w:r>
          </w:p>
          <w:p w:rsidR="00DE3A0C" w:rsidRPr="00803CCF" w:rsidRDefault="00DE3A0C" w:rsidP="00D74C80">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сюжетн</w:t>
            </w:r>
            <w:r w:rsidR="00D74C80">
              <w:rPr>
                <w:rFonts w:ascii="Times New Roman" w:hAnsi="Times New Roman"/>
                <w:color w:val="000000"/>
                <w:sz w:val="24"/>
                <w:szCs w:val="24"/>
                <w:lang w:eastAsia="ru-RU"/>
              </w:rPr>
              <w:t>о</w:t>
            </w:r>
            <w:r w:rsidRPr="00803CCF">
              <w:rPr>
                <w:rFonts w:ascii="Times New Roman" w:hAnsi="Times New Roman"/>
                <w:color w:val="000000"/>
                <w:sz w:val="24"/>
                <w:szCs w:val="24"/>
                <w:lang w:eastAsia="ru-RU"/>
              </w:rPr>
              <w:t>-</w:t>
            </w:r>
            <w:proofErr w:type="spellStart"/>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                                  </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firstRow="1" w:lastRow="0" w:firstColumn="1" w:lastColumn="0" w:noHBand="0" w:noVBand="0"/>
      </w:tblPr>
      <w:tblGrid>
        <w:gridCol w:w="10065"/>
      </w:tblGrid>
      <w:tr w:rsidR="00DE3A0C" w:rsidRPr="00F0731E" w:rsidTr="00803CCF">
        <w:trPr>
          <w:trHeight w:val="43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tc>
      </w:tr>
      <w:tr w:rsidR="00DE3A0C" w:rsidRPr="00F0731E" w:rsidTr="00803CCF">
        <w:trPr>
          <w:trHeight w:val="1819"/>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-подвижные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физкультурные занятие;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закаливание;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-двигательная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утренняя гимнастика;             </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-спортивные развлечения</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rPr>
        <w:t xml:space="preserve">2.2 </w:t>
      </w:r>
      <w:r w:rsidRPr="00FC71EF">
        <w:rPr>
          <w:rFonts w:ascii="Times New Roman" w:hAnsi="Times New Roman"/>
          <w:b/>
          <w:color w:val="000000"/>
          <w:sz w:val="24"/>
          <w:szCs w:val="24"/>
          <w:lang w:eastAsia="ru-RU"/>
        </w:rPr>
        <w:t>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Образовательный процесс может быть условно подразделен на:</w:t>
      </w:r>
    </w:p>
    <w:p w:rsidR="00DE3A0C" w:rsidRPr="00FC71EF" w:rsidRDefault="00DE3A0C" w:rsidP="00C37A2E">
      <w:pPr>
        <w:pStyle w:val="a8"/>
        <w:numPr>
          <w:ilvl w:val="0"/>
          <w:numId w:val="21"/>
        </w:numPr>
        <w:spacing w:before="240" w:after="0" w:line="240" w:lineRule="auto"/>
        <w:ind w:right="354"/>
        <w:jc w:val="both"/>
        <w:rPr>
          <w:rFonts w:ascii="Times New Roman" w:hAnsi="Times New Roman"/>
          <w:b/>
          <w:sz w:val="24"/>
          <w:szCs w:val="24"/>
          <w:lang w:eastAsia="ru-RU"/>
        </w:rPr>
      </w:pPr>
      <w:r w:rsidRPr="00FC71EF">
        <w:rPr>
          <w:rFonts w:ascii="Times New Roman" w:hAnsi="Times New Roman"/>
          <w:sz w:val="24"/>
          <w:szCs w:val="24"/>
          <w:lang w:eastAsia="ru-RU"/>
        </w:rPr>
        <w:t>Совместную деятельность, включающую в себя:</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ходе режимных моментов.</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Индивидуальную работу с детьми.</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Самостоятельную деятельность детей.</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 xml:space="preserve">Взаимодействие с семьями детей по реализации </w:t>
      </w:r>
      <w:r>
        <w:rPr>
          <w:rFonts w:ascii="Times New Roman" w:hAnsi="Times New Roman"/>
          <w:sz w:val="24"/>
          <w:szCs w:val="24"/>
          <w:lang w:eastAsia="ru-RU"/>
        </w:rPr>
        <w:t>Р</w:t>
      </w:r>
      <w:r w:rsidRPr="00FC71EF">
        <w:rPr>
          <w:rFonts w:ascii="Times New Roman" w:hAnsi="Times New Roman"/>
          <w:sz w:val="24"/>
          <w:szCs w:val="24"/>
          <w:lang w:eastAsia="ru-RU"/>
        </w:rPr>
        <w:t>П</w:t>
      </w:r>
      <w:r>
        <w:rPr>
          <w:rFonts w:ascii="Times New Roman" w:hAnsi="Times New Roman"/>
          <w:sz w:val="24"/>
          <w:szCs w:val="24"/>
          <w:lang w:eastAsia="ru-RU"/>
        </w:rPr>
        <w:t>.</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sz w:val="24"/>
          <w:szCs w:val="24"/>
          <w:lang w:eastAsia="ru-RU"/>
        </w:rPr>
        <w:t xml:space="preserve"> </w:t>
      </w:r>
      <w:proofErr w:type="gramStart"/>
      <w:r w:rsidRPr="00B0690E">
        <w:rPr>
          <w:rFonts w:ascii="Times New Roman" w:hAnsi="Times New Roman"/>
          <w:b/>
          <w:i/>
          <w:sz w:val="24"/>
          <w:szCs w:val="24"/>
          <w:u w:val="single"/>
          <w:lang w:eastAsia="ru-RU"/>
        </w:rPr>
        <w:t xml:space="preserve">Организованная </w:t>
      </w:r>
      <w:r w:rsidRPr="00FC71EF">
        <w:rPr>
          <w:rFonts w:ascii="Times New Roman" w:hAnsi="Times New Roman"/>
          <w:b/>
          <w:bCs/>
          <w:i/>
          <w:sz w:val="24"/>
          <w:szCs w:val="24"/>
          <w:u w:val="single"/>
          <w:lang w:eastAsia="ru-RU"/>
        </w:rPr>
        <w:t xml:space="preserve"> образовательная</w:t>
      </w:r>
      <w:proofErr w:type="gramEnd"/>
      <w:r w:rsidRPr="00FC71EF">
        <w:rPr>
          <w:rFonts w:ascii="Times New Roman" w:hAnsi="Times New Roman"/>
          <w:b/>
          <w:bCs/>
          <w:i/>
          <w:sz w:val="24"/>
          <w:szCs w:val="24"/>
          <w:u w:val="single"/>
          <w:lang w:eastAsia="ru-RU"/>
        </w:rPr>
        <w:t xml:space="preserve"> деятельность</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lastRenderedPageBreak/>
        <w:t>-</w:t>
      </w:r>
      <w:r w:rsidRPr="00FC71EF">
        <w:rPr>
          <w:rFonts w:ascii="Times New Roman" w:hAnsi="Times New Roman"/>
          <w:bCs/>
          <w:sz w:val="24"/>
          <w:szCs w:val="24"/>
          <w:lang w:eastAsia="ru-RU"/>
        </w:rPr>
        <w:tab/>
      </w:r>
      <w:r w:rsidRPr="00FC71EF">
        <w:rPr>
          <w:rFonts w:ascii="Times New Roman" w:hAnsi="Times New Roman"/>
          <w:b/>
          <w:bCs/>
          <w:sz w:val="24"/>
          <w:szCs w:val="24"/>
          <w:lang w:eastAsia="ru-RU"/>
        </w:rPr>
        <w:t>игры:</w:t>
      </w:r>
      <w:r w:rsidRPr="00FC71EF">
        <w:rPr>
          <w:rFonts w:ascii="Times New Roman" w:hAnsi="Times New Roman"/>
          <w:bCs/>
          <w:sz w:val="24"/>
          <w:szCs w:val="24"/>
          <w:lang w:eastAsia="ru-RU"/>
        </w:rPr>
        <w:t xml:space="preserve">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с элементами движения,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развивающие игры,</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сюжетно-ролевые,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подвижные,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психологические,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музыкальные,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хороводные,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театрализованные,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игры-драматизации,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режиссёрские,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подвижные игры имитационного характера;</w:t>
      </w:r>
    </w:p>
    <w:p w:rsidR="00DE3A0C" w:rsidRPr="00FC71EF" w:rsidRDefault="00DE3A0C" w:rsidP="00FC71EF">
      <w:pPr>
        <w:pStyle w:val="a9"/>
        <w:ind w:left="720"/>
        <w:jc w:val="both"/>
        <w:rPr>
          <w:rFonts w:ascii="Times New Roman" w:hAnsi="Times New Roman"/>
          <w:sz w:val="24"/>
          <w:szCs w:val="24"/>
          <w:lang w:eastAsia="ru-RU"/>
        </w:rPr>
      </w:pP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просмотр и обсуждение</w:t>
      </w:r>
      <w:r w:rsidRPr="00FC71EF">
        <w:rPr>
          <w:rFonts w:ascii="Times New Roman" w:hAnsi="Times New Roman"/>
          <w:sz w:val="24"/>
          <w:szCs w:val="24"/>
          <w:lang w:eastAsia="ru-RU"/>
        </w:rPr>
        <w:t xml:space="preserve"> мультфильмов, видеофильмов, телепередач;</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чтение и обсуждение</w:t>
      </w:r>
      <w:r w:rsidRPr="00FC71EF">
        <w:rPr>
          <w:rFonts w:ascii="Times New Roman" w:hAnsi="Times New Roman"/>
          <w:sz w:val="24"/>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создание ситуаций</w:t>
      </w:r>
      <w:r w:rsidRPr="00FC71EF">
        <w:rPr>
          <w:rFonts w:ascii="Times New Roman" w:hAnsi="Times New Roman"/>
          <w:sz w:val="24"/>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наблюдения</w:t>
      </w:r>
      <w:r w:rsidRPr="00FC71EF">
        <w:rPr>
          <w:rFonts w:ascii="Times New Roman" w:hAnsi="Times New Roman"/>
          <w:sz w:val="24"/>
          <w:szCs w:val="24"/>
          <w:lang w:eastAsia="ru-RU"/>
        </w:rPr>
        <w:t xml:space="preserve"> за трудом взрослых, за живой и неживой природой, за сезонными изменениями в природе;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изготовление</w:t>
      </w:r>
      <w:r w:rsidRPr="00FC71EF">
        <w:rPr>
          <w:rFonts w:ascii="Times New Roman" w:hAnsi="Times New Roman"/>
          <w:sz w:val="24"/>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проектная деятельность</w:t>
      </w:r>
      <w:r w:rsidRPr="00FC71EF">
        <w:rPr>
          <w:rFonts w:ascii="Times New Roman" w:hAnsi="Times New Roman"/>
          <w:sz w:val="24"/>
          <w:szCs w:val="24"/>
          <w:lang w:eastAsia="ru-RU"/>
        </w:rPr>
        <w:t>, познавательно-исследовательская деятельность, экспериментирование, конструирование;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оформление выставок</w:t>
      </w:r>
      <w:r w:rsidRPr="00FC71EF">
        <w:rPr>
          <w:rFonts w:ascii="Times New Roman" w:hAnsi="Times New Roman"/>
          <w:sz w:val="24"/>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викторины, сочинение</w:t>
      </w:r>
      <w:r w:rsidRPr="00FC71EF">
        <w:rPr>
          <w:rFonts w:ascii="Times New Roman" w:hAnsi="Times New Roman"/>
          <w:sz w:val="24"/>
          <w:szCs w:val="24"/>
          <w:lang w:eastAsia="ru-RU"/>
        </w:rPr>
        <w:t xml:space="preserve"> загадок;</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t>инсценирование</w:t>
      </w:r>
      <w:proofErr w:type="spellEnd"/>
      <w:r w:rsidRPr="00FC71EF">
        <w:rPr>
          <w:rFonts w:ascii="Times New Roman" w:hAnsi="Times New Roman"/>
          <w:b/>
          <w:sz w:val="24"/>
          <w:szCs w:val="24"/>
          <w:lang w:eastAsia="ru-RU"/>
        </w:rPr>
        <w:t xml:space="preserve"> и драматизация</w:t>
      </w:r>
      <w:r w:rsidRPr="00FC71EF">
        <w:rPr>
          <w:rFonts w:ascii="Times New Roman" w:hAnsi="Times New Roman"/>
          <w:sz w:val="24"/>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рассматривание и обсуждение</w:t>
      </w:r>
      <w:r w:rsidRPr="00FC71EF">
        <w:rPr>
          <w:rFonts w:ascii="Times New Roman" w:hAnsi="Times New Roman"/>
          <w:sz w:val="24"/>
          <w:szCs w:val="24"/>
          <w:lang w:eastAsia="ru-RU"/>
        </w:rPr>
        <w:t xml:space="preserve"> предметных и сюжетных картинок, иллюстраций к знакомым сказкам и </w:t>
      </w:r>
      <w:proofErr w:type="spellStart"/>
      <w:r w:rsidRPr="00FC71EF">
        <w:rPr>
          <w:rFonts w:ascii="Times New Roman" w:hAnsi="Times New Roman"/>
          <w:sz w:val="24"/>
          <w:szCs w:val="24"/>
          <w:lang w:eastAsia="ru-RU"/>
        </w:rPr>
        <w:t>потешкам</w:t>
      </w:r>
      <w:proofErr w:type="spellEnd"/>
      <w:r w:rsidRPr="00FC71EF">
        <w:rPr>
          <w:rFonts w:ascii="Times New Roman" w:hAnsi="Times New Roman"/>
          <w:sz w:val="24"/>
          <w:szCs w:val="24"/>
          <w:lang w:eastAsia="ru-RU"/>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продуктивная деятельность</w:t>
      </w:r>
      <w:r w:rsidRPr="00FC71EF">
        <w:rPr>
          <w:rFonts w:ascii="Times New Roman" w:hAnsi="Times New Roman"/>
          <w:sz w:val="24"/>
          <w:szCs w:val="24"/>
          <w:lang w:eastAsia="ru-RU"/>
        </w:rPr>
        <w:t xml:space="preserve"> (рисование, лепка, аппликация, художественный труд) по замыслу, на темы народных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слушание и обсуждение</w:t>
      </w:r>
      <w:r w:rsidRPr="00FC71EF">
        <w:rPr>
          <w:rFonts w:ascii="Times New Roman" w:hAnsi="Times New Roman"/>
          <w:sz w:val="24"/>
          <w:szCs w:val="24"/>
          <w:lang w:eastAsia="ru-RU"/>
        </w:rPr>
        <w:t xml:space="preserve"> народной, классической, детской </w:t>
      </w:r>
      <w:r w:rsidRPr="00FC71EF">
        <w:rPr>
          <w:rFonts w:ascii="Times New Roman" w:hAnsi="Times New Roman"/>
          <w:b/>
          <w:sz w:val="24"/>
          <w:szCs w:val="24"/>
          <w:lang w:eastAsia="ru-RU"/>
        </w:rPr>
        <w:t>музыки</w:t>
      </w:r>
      <w:r w:rsidRPr="00FC71EF">
        <w:rPr>
          <w:rFonts w:ascii="Times New Roman" w:hAnsi="Times New Roman"/>
          <w:sz w:val="24"/>
          <w:szCs w:val="24"/>
          <w:lang w:eastAsia="ru-RU"/>
        </w:rPr>
        <w:t>, дидактические игры, связанные с восприятием музыки;</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t>подыгрывание</w:t>
      </w:r>
      <w:proofErr w:type="spellEnd"/>
      <w:r w:rsidRPr="00FC71EF">
        <w:rPr>
          <w:rFonts w:ascii="Times New Roman" w:hAnsi="Times New Roman"/>
          <w:sz w:val="24"/>
          <w:szCs w:val="24"/>
          <w:lang w:eastAsia="ru-RU"/>
        </w:rPr>
        <w:t xml:space="preserve"> на музыкальных инструментах, оркестр детских музыкальных инструментов;</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пение,</w:t>
      </w:r>
      <w:r w:rsidRPr="00FC71EF">
        <w:rPr>
          <w:rFonts w:ascii="Times New Roman" w:hAnsi="Times New Roman"/>
          <w:sz w:val="24"/>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танцы,</w:t>
      </w:r>
      <w:r w:rsidRPr="00FC71EF">
        <w:rPr>
          <w:rFonts w:ascii="Times New Roman" w:hAnsi="Times New Roman"/>
          <w:sz w:val="24"/>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lastRenderedPageBreak/>
        <w:t>непосредственная образовательная деятельность по физическому воспитанию</w:t>
      </w:r>
      <w:r w:rsidRPr="00FC71EF">
        <w:rPr>
          <w:rFonts w:ascii="Times New Roman" w:hAnsi="Times New Roman"/>
          <w:sz w:val="24"/>
          <w:szCs w:val="24"/>
          <w:lang w:eastAsia="ru-RU"/>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FC71EF">
        <w:rPr>
          <w:rFonts w:ascii="Times New Roman" w:hAnsi="Times New Roman"/>
          <w:sz w:val="24"/>
          <w:szCs w:val="24"/>
          <w:lang w:eastAsia="ru-RU"/>
        </w:rPr>
        <w:t>физкульминутки</w:t>
      </w:r>
      <w:proofErr w:type="spellEnd"/>
      <w:r w:rsidRPr="00FC71EF">
        <w:rPr>
          <w:rFonts w:ascii="Times New Roman" w:hAnsi="Times New Roman"/>
          <w:sz w:val="24"/>
          <w:szCs w:val="24"/>
          <w:lang w:eastAsia="ru-RU"/>
        </w:rPr>
        <w:t xml:space="preserve">; игры и упражнения под тексты стихотворений,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народных песенок, авторских стихотворений, считалок; ритмическая гимнастика, игры и упражнения под музыку, игровые беседы с элементами движений.</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r w:rsidRPr="00FC71EF">
        <w:rPr>
          <w:rFonts w:ascii="Times New Roman" w:hAnsi="Times New Roman"/>
          <w:sz w:val="24"/>
          <w:szCs w:val="24"/>
          <w:lang w:eastAsia="ru-RU"/>
        </w:rPr>
        <w:br/>
        <w:t>Каждая из представленных ниже моделей может находить при реализации</w:t>
      </w:r>
      <w:r w:rsidRPr="00FC71EF">
        <w:rPr>
          <w:rFonts w:ascii="Times New Roman" w:hAnsi="Times New Roman"/>
          <w:sz w:val="24"/>
          <w:szCs w:val="24"/>
          <w:lang w:eastAsia="ru-RU"/>
        </w:rPr>
        <w:br/>
        <w:t>программы применение в зависимости от ситуации.</w:t>
      </w:r>
    </w:p>
    <w:p w:rsidR="00DE3A0C" w:rsidRDefault="00DE3A0C" w:rsidP="00B0690E">
      <w:pPr>
        <w:spacing w:before="240" w:after="0" w:line="240" w:lineRule="auto"/>
        <w:ind w:right="354" w:firstLine="567"/>
        <w:jc w:val="center"/>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Образовательная деятельность при проведении режимных моментов</w:t>
      </w:r>
    </w:p>
    <w:p w:rsidR="00DE3A0C" w:rsidRPr="00FC71EF" w:rsidRDefault="00DE3A0C" w:rsidP="00B0690E">
      <w:pPr>
        <w:spacing w:before="240" w:after="0" w:line="240" w:lineRule="auto"/>
        <w:ind w:right="354" w:firstLine="567"/>
        <w:jc w:val="center"/>
        <w:rPr>
          <w:rFonts w:ascii="Times New Roman" w:hAnsi="Times New Roman"/>
          <w:bCs/>
          <w:i/>
          <w:sz w:val="24"/>
          <w:szCs w:val="24"/>
          <w:u w:val="single"/>
          <w:lang w:eastAsia="ru-RU"/>
        </w:rPr>
      </w:pPr>
      <w:r>
        <w:rPr>
          <w:rFonts w:ascii="Times New Roman" w:hAnsi="Times New Roman"/>
          <w:b/>
          <w:bCs/>
          <w:i/>
          <w:sz w:val="24"/>
          <w:szCs w:val="24"/>
          <w:u w:val="single"/>
          <w:lang w:eastAsia="ru-RU"/>
        </w:rPr>
        <w:t xml:space="preserve">в группе раннего </w:t>
      </w:r>
      <w:proofErr w:type="gramStart"/>
      <w:r>
        <w:rPr>
          <w:rFonts w:ascii="Times New Roman" w:hAnsi="Times New Roman"/>
          <w:b/>
          <w:bCs/>
          <w:i/>
          <w:sz w:val="24"/>
          <w:szCs w:val="24"/>
          <w:u w:val="single"/>
          <w:lang w:eastAsia="ru-RU"/>
        </w:rPr>
        <w:t>возраста  №</w:t>
      </w:r>
      <w:proofErr w:type="gramEnd"/>
      <w:r>
        <w:rPr>
          <w:rFonts w:ascii="Times New Roman" w:hAnsi="Times New Roman"/>
          <w:b/>
          <w:bCs/>
          <w:i/>
          <w:sz w:val="24"/>
          <w:szCs w:val="24"/>
          <w:u w:val="single"/>
          <w:lang w:eastAsia="ru-RU"/>
        </w:rPr>
        <w:t xml:space="preserve"> 1</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Физическое развитие:</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утренняя гигиеническая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бодрящая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дыхательная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упражнения для расслабления позвоночника и коррекции осанки.</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Социально-коммуникативное развитие:</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беседы при проведении режимных моментов, подчеркивание их пользы;</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развитие трудовых навыков через поручения и задания, дежурства, навыки самообслуживания;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навыков безопасного поведения при проведении режимных моментов.</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Познавательное развитие:</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среды, способствующей удовлетворению потребности детей в познавательной активности;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игры познавательной направленности;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дидактические игры;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познавательные беседы;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работа в уголке природы, наблюдения, познавательно-исследовательская деятельность, экспериментирование</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Речевое развитие:</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речевой развивающей среды;</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lastRenderedPageBreak/>
        <w:t>свободные диалоги с детьми в играх, наблюдениях, при восприятии картин, иллюстраций, мультфильмов;</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разговоры с детьми;</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называние трудовых действий и гигиенических процедур, поощрение речевой активности детей;</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обсуждения (пользы закаливания, непосредственной образовательной деятельности по физическому развитию, гигиенических процедур)</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Художественно-эстетическое развитие:</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t>-</w:t>
      </w:r>
      <w:r w:rsidRPr="00FC71EF">
        <w:rPr>
          <w:rFonts w:ascii="Times New Roman" w:hAnsi="Times New Roman"/>
          <w:bCs/>
          <w:sz w:val="24"/>
          <w:szCs w:val="24"/>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DE3A0C" w:rsidRPr="00FC71EF" w:rsidRDefault="00DE3A0C" w:rsidP="00FC71EF">
      <w:pPr>
        <w:spacing w:before="240" w:after="0" w:line="240" w:lineRule="auto"/>
        <w:ind w:right="354" w:firstLine="567"/>
        <w:jc w:val="both"/>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Самостоятельная деятельность детей</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Физическое развитие</w:t>
      </w:r>
      <w:r w:rsidRPr="00FC71EF">
        <w:rPr>
          <w:rFonts w:ascii="Times New Roman" w:hAnsi="Times New Roman"/>
          <w:bCs/>
          <w:sz w:val="24"/>
          <w:szCs w:val="24"/>
          <w:lang w:eastAsia="ru-RU"/>
        </w:rPr>
        <w:t>: самостоятельные подвижные игры, игры на свежем воздухе, спортивные игры и упражнения (катание на санках, лыжах, велосипеде и др.).</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Социально-коммуникативное развитие:</w:t>
      </w:r>
      <w:r w:rsidRPr="00FC71EF">
        <w:rPr>
          <w:rFonts w:ascii="Times New Roman" w:hAnsi="Times New Roman"/>
          <w:bCs/>
          <w:sz w:val="24"/>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Познавательное развитие:</w:t>
      </w:r>
      <w:r w:rsidRPr="00FC71EF">
        <w:rPr>
          <w:rFonts w:ascii="Times New Roman" w:hAnsi="Times New Roman"/>
          <w:bCs/>
          <w:sz w:val="24"/>
          <w:szCs w:val="24"/>
          <w:lang w:eastAsia="ru-RU"/>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FC71EF">
        <w:rPr>
          <w:rFonts w:ascii="Times New Roman" w:hAnsi="Times New Roman"/>
          <w:bCs/>
          <w:sz w:val="24"/>
          <w:szCs w:val="24"/>
          <w:lang w:eastAsia="ru-RU"/>
        </w:rPr>
        <w:t>автодидактические</w:t>
      </w:r>
      <w:proofErr w:type="spellEnd"/>
      <w:r w:rsidRPr="00FC71EF">
        <w:rPr>
          <w:rFonts w:ascii="Times New Roman" w:hAnsi="Times New Roman"/>
          <w:bCs/>
          <w:sz w:val="24"/>
          <w:szCs w:val="24"/>
          <w:lang w:eastAsia="ru-RU"/>
        </w:rPr>
        <w:t xml:space="preserve"> игры (развивающие </w:t>
      </w:r>
      <w:proofErr w:type="spellStart"/>
      <w:r w:rsidRPr="00FC71EF">
        <w:rPr>
          <w:rFonts w:ascii="Times New Roman" w:hAnsi="Times New Roman"/>
          <w:bCs/>
          <w:sz w:val="24"/>
          <w:szCs w:val="24"/>
          <w:lang w:eastAsia="ru-RU"/>
        </w:rPr>
        <w:t>пазлы</w:t>
      </w:r>
      <w:proofErr w:type="spellEnd"/>
      <w:r w:rsidRPr="00FC71EF">
        <w:rPr>
          <w:rFonts w:ascii="Times New Roman" w:hAnsi="Times New Roman"/>
          <w:bCs/>
          <w:sz w:val="24"/>
          <w:szCs w:val="24"/>
          <w:lang w:eastAsia="ru-RU"/>
        </w:rPr>
        <w:t>, рамки-вкладыши, парные картинки).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 xml:space="preserve">Речевое развитие: </w:t>
      </w:r>
      <w:r w:rsidRPr="00FC71EF">
        <w:rPr>
          <w:rFonts w:ascii="Times New Roman" w:hAnsi="Times New Roman"/>
          <w:bCs/>
          <w:sz w:val="24"/>
          <w:szCs w:val="24"/>
          <w:lang w:eastAsia="ru-RU"/>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рассматривание книг и картинок; самостоятельное раскрашивание раскрасок.</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Художественно-эстетическое развитие:</w:t>
      </w:r>
      <w:r w:rsidRPr="00FC71EF">
        <w:rPr>
          <w:rFonts w:ascii="Times New Roman" w:hAnsi="Times New Roman"/>
          <w:bCs/>
          <w:sz w:val="24"/>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
    <w:p w:rsidR="00DE3A0C" w:rsidRPr="00FC71EF" w:rsidRDefault="00DE3A0C" w:rsidP="00FC71EF">
      <w:pPr>
        <w:spacing w:after="0" w:line="240" w:lineRule="auto"/>
        <w:jc w:val="both"/>
        <w:rPr>
          <w:rFonts w:ascii="Times New Roman" w:hAnsi="Times New Roman"/>
          <w:color w:val="000000"/>
          <w:sz w:val="24"/>
          <w:szCs w:val="24"/>
          <w:lang w:eastAsia="ru-RU"/>
        </w:rPr>
      </w:pPr>
    </w:p>
    <w:p w:rsidR="00DE3A0C" w:rsidRPr="00FC71EF" w:rsidRDefault="00DE3A0C" w:rsidP="00C37A2E">
      <w:pPr>
        <w:pStyle w:val="a8"/>
        <w:numPr>
          <w:ilvl w:val="1"/>
          <w:numId w:val="27"/>
        </w:num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Особенности образовательной деятельности разных видов культурных практик</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w:t>
      </w:r>
      <w:r w:rsidRPr="00FC71EF">
        <w:rPr>
          <w:rFonts w:ascii="Times New Roman" w:hAnsi="Times New Roman"/>
          <w:sz w:val="24"/>
          <w:szCs w:val="24"/>
        </w:rPr>
        <w:lastRenderedPageBreak/>
        <w:t xml:space="preserve">как материальными (рассказ, рисунок, поделка, коллаж, экспонат для выставки), так и нематериальными (новое знание, образ, идея, отношение, переживание).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Игровая деятельность</w:t>
      </w:r>
      <w:r w:rsidRPr="00FC71EF">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Коммуникативная деятельность</w:t>
      </w:r>
      <w:r w:rsidRPr="00FC71EF">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Познавательно-исследовательская деятельность</w:t>
      </w:r>
      <w:r w:rsidRPr="00FC71EF">
        <w:rPr>
          <w:rFonts w:ascii="Times New Roman" w:hAnsi="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Музыкальная деятельность</w:t>
      </w:r>
      <w:r w:rsidRPr="00FC71EF">
        <w:rPr>
          <w:rFonts w:ascii="Times New Roman" w:hAnsi="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b/>
          <w:sz w:val="24"/>
          <w:szCs w:val="24"/>
        </w:rPr>
        <w:lastRenderedPageBreak/>
        <w:t xml:space="preserve">    Двигательная деятельность</w:t>
      </w:r>
      <w:r w:rsidRPr="00FC71EF">
        <w:rPr>
          <w:rFonts w:ascii="Times New Roman" w:hAnsi="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sidRPr="00FC71EF">
        <w:rPr>
          <w:rFonts w:ascii="Times New Roman" w:hAnsi="Times New Roman"/>
          <w:sz w:val="24"/>
          <w:szCs w:val="24"/>
        </w:rPr>
        <w:t>СанПин</w:t>
      </w:r>
      <w:proofErr w:type="spellEnd"/>
      <w:r w:rsidRPr="00FC71EF">
        <w:rPr>
          <w:rFonts w:ascii="Times New Roman" w:hAnsi="Times New Roman"/>
          <w:sz w:val="24"/>
          <w:szCs w:val="24"/>
        </w:rPr>
        <w:t xml:space="preserve">. </w:t>
      </w:r>
    </w:p>
    <w:p w:rsidR="00DE3A0C" w:rsidRPr="00FC71EF" w:rsidRDefault="00DE3A0C" w:rsidP="00FC71EF">
      <w:pPr>
        <w:pStyle w:val="a8"/>
        <w:spacing w:after="0" w:line="240" w:lineRule="auto"/>
        <w:ind w:left="900"/>
        <w:jc w:val="both"/>
        <w:rPr>
          <w:rFonts w:ascii="Times New Roman" w:hAnsi="Times New Roman"/>
          <w:b/>
          <w:sz w:val="24"/>
          <w:szCs w:val="24"/>
        </w:rPr>
      </w:pPr>
      <w:r w:rsidRPr="00FC71EF">
        <w:rPr>
          <w:rFonts w:ascii="Times New Roman" w:hAnsi="Times New Roman"/>
          <w:b/>
          <w:sz w:val="24"/>
          <w:szCs w:val="24"/>
        </w:rPr>
        <w:t xml:space="preserve">   </w:t>
      </w:r>
      <w:r w:rsidRPr="00FC71EF">
        <w:rPr>
          <w:rFonts w:ascii="Times New Roman" w:hAnsi="Times New Roman"/>
          <w:sz w:val="24"/>
          <w:szCs w:val="24"/>
        </w:rPr>
        <w:t xml:space="preserve">Образовательная деятельность, осуществляемая в ходе </w:t>
      </w:r>
      <w:proofErr w:type="gramStart"/>
      <w:r w:rsidRPr="00FC71EF">
        <w:rPr>
          <w:rFonts w:ascii="Times New Roman" w:hAnsi="Times New Roman"/>
          <w:sz w:val="24"/>
          <w:szCs w:val="24"/>
        </w:rPr>
        <w:t>режимных моментов</w:t>
      </w:r>
      <w:proofErr w:type="gramEnd"/>
      <w:r w:rsidRPr="00FC71EF">
        <w:rPr>
          <w:rFonts w:ascii="Times New Roman" w:hAnsi="Times New Roman"/>
          <w:sz w:val="24"/>
          <w:szCs w:val="24"/>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r w:rsidRPr="00FC71EF">
        <w:rPr>
          <w:rFonts w:ascii="Times New Roman" w:hAnsi="Times New Roman"/>
          <w:b/>
          <w:sz w:val="24"/>
          <w:szCs w:val="24"/>
        </w:rPr>
        <w:t xml:space="preserve">Образовательная деятельность, осуществляемая </w:t>
      </w:r>
      <w:proofErr w:type="gramStart"/>
      <w:r w:rsidRPr="00FC71EF">
        <w:rPr>
          <w:rFonts w:ascii="Times New Roman" w:hAnsi="Times New Roman"/>
          <w:b/>
          <w:sz w:val="24"/>
          <w:szCs w:val="24"/>
        </w:rPr>
        <w:t>в утренний отрезок времени</w:t>
      </w:r>
      <w:proofErr w:type="gramEnd"/>
      <w:r w:rsidRPr="00FC71EF">
        <w:rPr>
          <w:rFonts w:ascii="Times New Roman" w:hAnsi="Times New Roman"/>
          <w:b/>
          <w:sz w:val="24"/>
          <w:szCs w:val="24"/>
        </w:rPr>
        <w:t xml:space="preserve"> включает: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наблюдения - в уголке природы; за деятельностью взрослых (сервировка стола к завтраку);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индивидуальные игры и игры с небольшими подгруппами детей (дидактические, развивающие, сюжетные, музыкальные, подвижные и пр.); -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трудовые поручения (сервировка столов к завтраку, уход за комнатными растениями и пр.);</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беседы и разговоры с детьми по их интересам;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рассматривание дидактических картинок, иллюстраций, просмотр видеоматериалов разнообразного содержания; - индивидуальную работу с детьми в соответствии с задачами разных образовательных областей;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работу по воспитанию у детей культурно-гигиенических навыков и культуры здоровья. </w:t>
      </w:r>
      <w:r w:rsidRPr="00FC71EF">
        <w:rPr>
          <w:rFonts w:ascii="Times New Roman" w:hAnsi="Times New Roman"/>
          <w:b/>
          <w:sz w:val="24"/>
          <w:szCs w:val="24"/>
        </w:rPr>
        <w:t xml:space="preserve">Образовательная деятельность, осуществляемая во </w:t>
      </w:r>
      <w:proofErr w:type="gramStart"/>
      <w:r w:rsidRPr="00FC71EF">
        <w:rPr>
          <w:rFonts w:ascii="Times New Roman" w:hAnsi="Times New Roman"/>
          <w:b/>
          <w:sz w:val="24"/>
          <w:szCs w:val="24"/>
        </w:rPr>
        <w:t>время прогулки</w:t>
      </w:r>
      <w:proofErr w:type="gramEnd"/>
      <w:r w:rsidRPr="00FC71EF">
        <w:rPr>
          <w:rFonts w:ascii="Times New Roman" w:hAnsi="Times New Roman"/>
          <w:b/>
          <w:sz w:val="24"/>
          <w:szCs w:val="24"/>
        </w:rPr>
        <w:t xml:space="preserve"> включает: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экспериментирование с объектами неживой природы;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сюжетно-ролевые и конструктивные игры (с песком, со снегом, с природным материалом);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элементарную трудовую деятельность детей на участке детского сада; </w:t>
      </w:r>
    </w:p>
    <w:p w:rsidR="00DE3A0C" w:rsidRPr="00FC71EF" w:rsidRDefault="00DE3A0C" w:rsidP="00FC71EF">
      <w:pPr>
        <w:pStyle w:val="a8"/>
        <w:spacing w:after="0" w:line="240" w:lineRule="auto"/>
        <w:ind w:left="900"/>
        <w:jc w:val="both"/>
        <w:rPr>
          <w:rFonts w:ascii="Times New Roman" w:hAnsi="Times New Roman"/>
          <w:b/>
          <w:sz w:val="24"/>
          <w:szCs w:val="24"/>
          <w:lang w:eastAsia="ru-RU"/>
        </w:rPr>
      </w:pPr>
      <w:r w:rsidRPr="00FC71EF">
        <w:rPr>
          <w:rFonts w:ascii="Times New Roman" w:hAnsi="Times New Roman"/>
          <w:sz w:val="24"/>
          <w:szCs w:val="24"/>
        </w:rPr>
        <w:t>- свободное общение воспитателя с детьми.</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Совместная игра воспитателя и детей (сюжетно-ролевая,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DE3A0C" w:rsidRPr="00FC71EF" w:rsidRDefault="00DE3A0C" w:rsidP="00FC71EF">
      <w:pPr>
        <w:pStyle w:val="c1"/>
        <w:shd w:val="clear" w:color="auto" w:fill="FFFFFF"/>
        <w:spacing w:before="0" w:beforeAutospacing="0" w:after="0" w:afterAutospacing="0"/>
        <w:ind w:firstLine="708"/>
        <w:jc w:val="both"/>
        <w:rPr>
          <w:rStyle w:val="c0"/>
          <w:color w:val="000000"/>
        </w:rPr>
      </w:pPr>
      <w:r w:rsidRPr="00FC71EF">
        <w:rPr>
          <w:rStyle w:val="c0"/>
          <w:color w:val="000000"/>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w:t>
      </w:r>
    </w:p>
    <w:p w:rsidR="00DE3A0C" w:rsidRPr="00FC71EF" w:rsidRDefault="00DE3A0C" w:rsidP="004331F0">
      <w:pPr>
        <w:pStyle w:val="c1"/>
        <w:shd w:val="clear" w:color="auto" w:fill="FFFFFF"/>
        <w:spacing w:before="0" w:beforeAutospacing="0" w:after="0" w:afterAutospacing="0"/>
        <w:jc w:val="both"/>
        <w:rPr>
          <w:color w:val="000000"/>
        </w:rPr>
      </w:pPr>
      <w:r w:rsidRPr="00FC71EF">
        <w:rPr>
          <w:rStyle w:val="c0"/>
          <w:color w:val="000000"/>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w:t>
      </w:r>
      <w:r w:rsidRPr="00FC71EF">
        <w:rPr>
          <w:rStyle w:val="c0"/>
          <w:color w:val="000000"/>
        </w:rPr>
        <w:lastRenderedPageBreak/>
        <w:t>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DE3A0C" w:rsidRPr="00FC71EF" w:rsidRDefault="00DE3A0C" w:rsidP="00FC71EF">
      <w:pPr>
        <w:pStyle w:val="c10"/>
        <w:shd w:val="clear" w:color="auto" w:fill="FFFFFF"/>
        <w:spacing w:before="0" w:beforeAutospacing="0" w:after="0" w:afterAutospacing="0"/>
        <w:jc w:val="both"/>
        <w:rPr>
          <w:color w:val="000000"/>
        </w:rPr>
      </w:pPr>
      <w:r w:rsidRPr="00FC71EF">
        <w:rPr>
          <w:rStyle w:val="c0"/>
          <w:color w:val="000000"/>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w:t>
      </w:r>
      <w:proofErr w:type="gramStart"/>
      <w:r w:rsidRPr="00FC71EF">
        <w:rPr>
          <w:rStyle w:val="c0"/>
          <w:color w:val="000000"/>
        </w:rPr>
        <w:t>классифицировать,  систематизировать</w:t>
      </w:r>
      <w:proofErr w:type="gramEnd"/>
      <w:r w:rsidRPr="00FC71EF">
        <w:rPr>
          <w:rStyle w:val="c0"/>
          <w:color w:val="000000"/>
        </w:rPr>
        <w:t xml:space="preserve"> по какому-либо признаку и пр.). Сюда относятся развивающие игры, логические упражнения.</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развлечений.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DE3A0C" w:rsidRPr="00FC71EF" w:rsidRDefault="00DE3A0C" w:rsidP="00FC71E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354"/>
        <w:contextualSpacing/>
        <w:jc w:val="center"/>
        <w:rPr>
          <w:rFonts w:ascii="Times New Roman" w:hAnsi="Times New Roman"/>
          <w:b/>
          <w:bCs/>
          <w:sz w:val="24"/>
          <w:szCs w:val="24"/>
          <w:lang w:eastAsia="ru-RU"/>
        </w:rPr>
      </w:pPr>
      <w:r w:rsidRPr="00FC71EF">
        <w:rPr>
          <w:rFonts w:ascii="Times New Roman" w:hAnsi="Times New Roman"/>
          <w:b/>
          <w:bCs/>
          <w:sz w:val="24"/>
          <w:szCs w:val="24"/>
          <w:lang w:eastAsia="ru-RU"/>
        </w:rPr>
        <w:t>2.4. Способы и направления поддержки детской инициативы</w:t>
      </w:r>
    </w:p>
    <w:p w:rsidR="00DE3A0C" w:rsidRPr="00FC71EF" w:rsidRDefault="00DE3A0C" w:rsidP="00FC71EF">
      <w:pPr>
        <w:spacing w:after="0" w:line="240" w:lineRule="auto"/>
        <w:ind w:right="354"/>
        <w:jc w:val="both"/>
        <w:rPr>
          <w:rFonts w:ascii="Times New Roman" w:hAnsi="Times New Roman"/>
          <w:b/>
          <w:bCs/>
          <w:i/>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6605"/>
      </w:tblGrid>
      <w:tr w:rsidR="00DE3A0C" w:rsidRPr="00F0731E" w:rsidTr="00F0731E">
        <w:tc>
          <w:tcPr>
            <w:tcW w:w="9889" w:type="dxa"/>
            <w:gridSpan w:val="2"/>
          </w:tcPr>
          <w:p w:rsidR="00DE3A0C" w:rsidRPr="00F0731E" w:rsidRDefault="002C1BC7" w:rsidP="00F0731E">
            <w:pPr>
              <w:spacing w:after="0" w:line="240" w:lineRule="auto"/>
              <w:ind w:right="354"/>
              <w:jc w:val="both"/>
              <w:rPr>
                <w:rFonts w:ascii="Times New Roman" w:hAnsi="Times New Roman"/>
                <w:b/>
                <w:bCs/>
                <w:i/>
                <w:sz w:val="24"/>
                <w:szCs w:val="24"/>
                <w:lang w:eastAsia="ru-RU"/>
              </w:rPr>
            </w:pPr>
            <w:r>
              <w:rPr>
                <w:rFonts w:ascii="Times New Roman" w:hAnsi="Times New Roman"/>
                <w:b/>
                <w:bCs/>
                <w:i/>
                <w:sz w:val="24"/>
                <w:szCs w:val="24"/>
                <w:lang w:eastAsia="ru-RU"/>
              </w:rPr>
              <w:t>1-2</w:t>
            </w:r>
            <w:r w:rsidR="00DE3A0C" w:rsidRPr="00F0731E">
              <w:rPr>
                <w:rFonts w:ascii="Times New Roman" w:hAnsi="Times New Roman"/>
                <w:b/>
                <w:bCs/>
                <w:i/>
                <w:sz w:val="24"/>
                <w:szCs w:val="24"/>
                <w:lang w:eastAsia="ru-RU"/>
              </w:rPr>
              <w:t xml:space="preserve"> года</w:t>
            </w:r>
          </w:p>
        </w:tc>
      </w:tr>
      <w:tr w:rsidR="00DE3A0C" w:rsidRPr="00F0731E" w:rsidTr="00F0731E">
        <w:tc>
          <w:tcPr>
            <w:tcW w:w="3284" w:type="dxa"/>
          </w:tcPr>
          <w:p w:rsidR="00DE3A0C" w:rsidRPr="00F0731E" w:rsidRDefault="00DE3A0C" w:rsidP="00F0731E">
            <w:pPr>
              <w:spacing w:after="0" w:line="240" w:lineRule="auto"/>
              <w:ind w:right="354"/>
              <w:jc w:val="both"/>
              <w:rPr>
                <w:rFonts w:ascii="Times New Roman" w:hAnsi="Times New Roman"/>
                <w:b/>
                <w:bCs/>
                <w:i/>
                <w:sz w:val="24"/>
                <w:szCs w:val="24"/>
                <w:lang w:eastAsia="ru-RU"/>
              </w:rPr>
            </w:pPr>
            <w:r w:rsidRPr="00F0731E">
              <w:rPr>
                <w:rFonts w:ascii="Times New Roman" w:hAnsi="Times New Roman"/>
                <w:b/>
                <w:bCs/>
                <w:i/>
                <w:sz w:val="24"/>
                <w:szCs w:val="24"/>
                <w:lang w:eastAsia="ru-RU"/>
              </w:rPr>
              <w:t>Приоритетная сфера инициативы – продуктивная деятельность</w:t>
            </w:r>
          </w:p>
        </w:tc>
        <w:tc>
          <w:tcPr>
            <w:tcW w:w="6605" w:type="dxa"/>
          </w:tcPr>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условия для реализации собственных планов и замыслов каждого ребенка.</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Рассказывать детям об их реальных, а также возможных в будущем достижениях.</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Отмечать и публично поддерживать любые успехи детей.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Всемерно поощрять самостоятельность детей и расширять ее сферу.</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Помогать ребенку найти способ реализации собственных поставленных целей.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 процессе организованной образовательной деятельности и в повседневной жизни терпимо относиться к затруднениям ребенка, позволять ему действовать в своем темпе.</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Уважать и ценить каждого ребенка независимо от его достижений, достоинств и недостатков.</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DE3A0C" w:rsidRPr="00F0731E" w:rsidRDefault="00DE3A0C" w:rsidP="00F0731E">
            <w:pPr>
              <w:tabs>
                <w:tab w:val="left" w:pos="-23"/>
              </w:tabs>
              <w:spacing w:after="0" w:line="240" w:lineRule="auto"/>
              <w:jc w:val="both"/>
              <w:rPr>
                <w:rFonts w:ascii="Times New Roman" w:hAnsi="Times New Roman"/>
                <w:sz w:val="24"/>
                <w:szCs w:val="24"/>
                <w:lang w:eastAsia="ru-RU"/>
              </w:rPr>
            </w:pPr>
          </w:p>
        </w:tc>
      </w:tr>
    </w:tbl>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2.5. Особенности сотрудничества с семьями воспитанников</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t xml:space="preserve">Перспективный план работы с родителями в группе </w:t>
      </w:r>
      <w:r>
        <w:rPr>
          <w:rFonts w:ascii="Times New Roman" w:hAnsi="Times New Roman"/>
          <w:b/>
          <w:sz w:val="24"/>
          <w:szCs w:val="24"/>
        </w:rPr>
        <w:t xml:space="preserve">№6 </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lastRenderedPageBreak/>
        <w:t>на 201</w:t>
      </w:r>
      <w:r w:rsidR="00D74C80">
        <w:rPr>
          <w:rFonts w:ascii="Times New Roman" w:hAnsi="Times New Roman"/>
          <w:b/>
          <w:sz w:val="24"/>
          <w:szCs w:val="24"/>
        </w:rPr>
        <w:t>9</w:t>
      </w:r>
      <w:r w:rsidRPr="00FC71EF">
        <w:rPr>
          <w:rFonts w:ascii="Times New Roman" w:hAnsi="Times New Roman"/>
          <w:b/>
          <w:sz w:val="24"/>
          <w:szCs w:val="24"/>
        </w:rPr>
        <w:t>-20</w:t>
      </w:r>
      <w:r w:rsidR="00D74C80">
        <w:rPr>
          <w:rFonts w:ascii="Times New Roman" w:hAnsi="Times New Roman"/>
          <w:b/>
          <w:sz w:val="24"/>
          <w:szCs w:val="24"/>
        </w:rPr>
        <w:t>20</w:t>
      </w:r>
      <w:r w:rsidRPr="00FC71EF">
        <w:rPr>
          <w:rFonts w:ascii="Times New Roman" w:hAnsi="Times New Roman"/>
          <w:b/>
          <w:sz w:val="24"/>
          <w:szCs w:val="24"/>
        </w:rPr>
        <w:t xml:space="preserve"> учебный год.</w:t>
      </w:r>
    </w:p>
    <w:p w:rsidR="00DE3A0C" w:rsidRDefault="00DE3A0C" w:rsidP="00FC71EF">
      <w:pPr>
        <w:spacing w:after="0" w:line="240" w:lineRule="auto"/>
        <w:jc w:val="center"/>
        <w:rPr>
          <w:rFonts w:ascii="Times New Roman" w:hAnsi="Times New Roman"/>
          <w:b/>
          <w:sz w:val="24"/>
          <w:szCs w:val="24"/>
        </w:rPr>
      </w:pPr>
    </w:p>
    <w:p w:rsidR="00DE3A0C" w:rsidRDefault="00DE3A0C" w:rsidP="00762EA7">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Цель: </w:t>
      </w:r>
      <w:r>
        <w:rPr>
          <w:rFonts w:ascii="Times New Roman" w:hAnsi="Times New Roman"/>
          <w:color w:val="000000"/>
          <w:sz w:val="24"/>
          <w:szCs w:val="24"/>
          <w:lang w:eastAsia="ru-RU"/>
        </w:rPr>
        <w:t>Сплочение родителей и педагогов МБДОУ и создание единых установок на формирование у дошкольников ценностных ориентиров.</w:t>
      </w:r>
    </w:p>
    <w:p w:rsidR="00DE3A0C" w:rsidRDefault="00DE3A0C" w:rsidP="00762EA7">
      <w:pPr>
        <w:spacing w:after="0" w:line="240" w:lineRule="auto"/>
        <w:jc w:val="center"/>
        <w:rPr>
          <w:rFonts w:ascii="Times New Roman" w:hAnsi="Times New Roman"/>
          <w:b/>
          <w:sz w:val="24"/>
          <w:szCs w:val="24"/>
          <w:lang w:eastAsia="ru-RU"/>
        </w:rPr>
      </w:pPr>
    </w:p>
    <w:tbl>
      <w:tblPr>
        <w:tblpPr w:leftFromText="180" w:rightFromText="180" w:bottomFromText="200" w:vertAnchor="text" w:horzAnchor="margin" w:tblpXSpec="center" w:tblpY="209"/>
        <w:tblW w:w="7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6538"/>
      </w:tblGrid>
      <w:tr w:rsidR="00DE3A0C" w:rsidRPr="00F0731E" w:rsidTr="00762EA7">
        <w:tc>
          <w:tcPr>
            <w:tcW w:w="136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Сроки</w:t>
            </w:r>
          </w:p>
        </w:tc>
        <w:tc>
          <w:tcPr>
            <w:tcW w:w="653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Содержание работы</w:t>
            </w:r>
          </w:p>
          <w:p w:rsidR="00DE3A0C" w:rsidRDefault="00DE3A0C">
            <w:pPr>
              <w:spacing w:after="0" w:line="240" w:lineRule="auto"/>
              <w:jc w:val="center"/>
              <w:rPr>
                <w:rFonts w:ascii="Times New Roman" w:hAnsi="Times New Roman"/>
                <w:b/>
                <w:sz w:val="24"/>
                <w:szCs w:val="24"/>
                <w:lang w:eastAsia="ru-RU"/>
              </w:rPr>
            </w:pPr>
          </w:p>
        </w:tc>
      </w:tr>
      <w:tr w:rsidR="00DE3A0C" w:rsidRPr="00F0731E" w:rsidTr="00762EA7">
        <w:trPr>
          <w:trHeight w:val="2910"/>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 Родительское собрание на тему: </w:t>
            </w:r>
            <w:proofErr w:type="gramStart"/>
            <w:r>
              <w:rPr>
                <w:rFonts w:ascii="Times New Roman" w:hAnsi="Times New Roman"/>
                <w:sz w:val="24"/>
                <w:szCs w:val="24"/>
                <w:lang w:eastAsia="ru-RU"/>
              </w:rPr>
              <w:t>« Адаптация</w:t>
            </w:r>
            <w:proofErr w:type="gramEnd"/>
            <w:r>
              <w:rPr>
                <w:rFonts w:ascii="Times New Roman" w:hAnsi="Times New Roman"/>
                <w:sz w:val="24"/>
                <w:szCs w:val="24"/>
                <w:lang w:eastAsia="ru-RU"/>
              </w:rPr>
              <w:t xml:space="preserve"> детей раннего дошкольного возраста к условиям дошкольного учреждения».</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2.Совместная подготовка к учебному году.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3.Консультация «Ребёнок идёт в д/с. Проблемы адаптации детей к д /с».</w:t>
            </w:r>
          </w:p>
          <w:p w:rsidR="00DE3A0C" w:rsidRDefault="00DE3A0C">
            <w:pPr>
              <w:spacing w:after="0" w:line="240" w:lineRule="auto"/>
              <w:rPr>
                <w:rFonts w:ascii="Times New Roman" w:hAnsi="Times New Roman"/>
                <w:sz w:val="24"/>
                <w:szCs w:val="24"/>
                <w:lang w:eastAsia="ru-RU"/>
              </w:rPr>
            </w:pPr>
            <w:proofErr w:type="gramStart"/>
            <w:r>
              <w:rPr>
                <w:rFonts w:ascii="Times New Roman" w:hAnsi="Times New Roman"/>
                <w:sz w:val="24"/>
                <w:szCs w:val="24"/>
                <w:lang w:eastAsia="ru-RU"/>
              </w:rPr>
              <w:t>4.« Вопросник</w:t>
            </w:r>
            <w:proofErr w:type="gramEnd"/>
            <w:r>
              <w:rPr>
                <w:rFonts w:ascii="Times New Roman" w:hAnsi="Times New Roman"/>
                <w:sz w:val="24"/>
                <w:szCs w:val="24"/>
                <w:lang w:eastAsia="ru-RU"/>
              </w:rPr>
              <w:t>» - выявление запросов интересов и пожеланий при организации образовательных и воспитательных услуг ДОУ.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5.Папка – ширма « Как помочь ребёнку легко адаптироваться к детскому саду».</w:t>
            </w:r>
          </w:p>
        </w:tc>
      </w:tr>
      <w:tr w:rsidR="00DE3A0C" w:rsidRPr="00F0731E" w:rsidTr="00762EA7">
        <w:trPr>
          <w:trHeight w:val="136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Октябрь</w:t>
            </w: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1.Изготовление поделок ко дню поселка </w:t>
            </w:r>
            <w:proofErr w:type="gramStart"/>
            <w:r>
              <w:rPr>
                <w:rFonts w:ascii="Times New Roman" w:hAnsi="Times New Roman"/>
                <w:sz w:val="24"/>
                <w:szCs w:val="24"/>
                <w:lang w:eastAsia="ru-RU"/>
              </w:rPr>
              <w:t>« Осенняя</w:t>
            </w:r>
            <w:proofErr w:type="gramEnd"/>
            <w:r>
              <w:rPr>
                <w:rFonts w:ascii="Times New Roman" w:hAnsi="Times New Roman"/>
                <w:sz w:val="24"/>
                <w:szCs w:val="24"/>
                <w:lang w:eastAsia="ru-RU"/>
              </w:rPr>
              <w:t xml:space="preserve"> фантазия». </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2.День добрых дел </w:t>
            </w:r>
            <w:proofErr w:type="gramStart"/>
            <w:r>
              <w:rPr>
                <w:rFonts w:ascii="Times New Roman" w:hAnsi="Times New Roman"/>
                <w:sz w:val="24"/>
                <w:szCs w:val="24"/>
                <w:lang w:eastAsia="ru-RU"/>
              </w:rPr>
              <w:t>« Наши</w:t>
            </w:r>
            <w:proofErr w:type="gramEnd"/>
            <w:r>
              <w:rPr>
                <w:rFonts w:ascii="Times New Roman" w:hAnsi="Times New Roman"/>
                <w:sz w:val="24"/>
                <w:szCs w:val="24"/>
                <w:lang w:eastAsia="ru-RU"/>
              </w:rPr>
              <w:t xml:space="preserve"> меньшие друзья!».</w:t>
            </w:r>
            <w:r w:rsidRPr="00F0731E">
              <w:rPr>
                <w:rFonts w:ascii="Times New Roman" w:hAnsi="Times New Roman"/>
                <w:sz w:val="24"/>
                <w:szCs w:val="24"/>
              </w:rPr>
              <w:t xml:space="preserve"> </w:t>
            </w:r>
            <w:r>
              <w:rPr>
                <w:rFonts w:ascii="Times New Roman" w:hAnsi="Times New Roman"/>
                <w:sz w:val="24"/>
                <w:szCs w:val="24"/>
                <w:lang w:eastAsia="ru-RU"/>
              </w:rPr>
              <w:t>Статья: «Кормушки и как их сделать».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 Папка – ширма « О здоровье».</w:t>
            </w:r>
          </w:p>
        </w:tc>
      </w:tr>
      <w:tr w:rsidR="00DE3A0C" w:rsidRPr="00F0731E" w:rsidTr="00762EA7">
        <w:trPr>
          <w:trHeight w:val="1650"/>
        </w:trPr>
        <w:tc>
          <w:tcPr>
            <w:tcW w:w="1368" w:type="dxa"/>
          </w:tcPr>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Ноябрь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для родителей: «Как беречь здоровье!».</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2.</w:t>
            </w:r>
            <w:r>
              <w:rPr>
                <w:rFonts w:ascii="Times New Roman" w:hAnsi="Times New Roman"/>
                <w:sz w:val="24"/>
                <w:szCs w:val="24"/>
                <w:lang w:eastAsia="ru-RU"/>
              </w:rPr>
              <w:t>Консультация «А все ли Секреты общения с вашим ребёнком вы знаете?».</w:t>
            </w:r>
          </w:p>
          <w:p w:rsidR="00DE3A0C" w:rsidRPr="00F0731E" w:rsidRDefault="00DE3A0C">
            <w:pPr>
              <w:spacing w:after="0" w:line="240" w:lineRule="auto"/>
              <w:rPr>
                <w:rFonts w:ascii="Times New Roman" w:hAnsi="Times New Roman"/>
                <w:sz w:val="24"/>
                <w:szCs w:val="24"/>
              </w:rPr>
            </w:pPr>
            <w:r>
              <w:rPr>
                <w:rFonts w:ascii="Times New Roman" w:hAnsi="Times New Roman"/>
                <w:sz w:val="24"/>
                <w:szCs w:val="24"/>
                <w:lang w:eastAsia="ru-RU"/>
              </w:rPr>
              <w:t xml:space="preserve">3.Папка – ширма </w:t>
            </w:r>
            <w:proofErr w:type="gramStart"/>
            <w:r>
              <w:rPr>
                <w:rFonts w:ascii="Times New Roman" w:hAnsi="Times New Roman"/>
                <w:sz w:val="24"/>
                <w:szCs w:val="24"/>
                <w:lang w:eastAsia="ru-RU"/>
              </w:rPr>
              <w:t>« Закаливание</w:t>
            </w:r>
            <w:proofErr w:type="gramEnd"/>
            <w:r>
              <w:rPr>
                <w:rFonts w:ascii="Times New Roman" w:hAnsi="Times New Roman"/>
                <w:sz w:val="24"/>
                <w:szCs w:val="24"/>
                <w:lang w:eastAsia="ru-RU"/>
              </w:rPr>
              <w:t xml:space="preserve"> детей».</w:t>
            </w:r>
            <w:r w:rsidRPr="00F0731E">
              <w:rPr>
                <w:rFonts w:ascii="Times New Roman" w:hAnsi="Times New Roman"/>
                <w:sz w:val="24"/>
                <w:szCs w:val="24"/>
              </w:rPr>
              <w:t xml:space="preserve"> </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4.</w:t>
            </w:r>
            <w:r>
              <w:rPr>
                <w:rFonts w:ascii="Times New Roman" w:hAnsi="Times New Roman"/>
                <w:sz w:val="24"/>
                <w:szCs w:val="24"/>
                <w:lang w:eastAsia="ru-RU"/>
              </w:rPr>
              <w:t xml:space="preserve">Фотовыставка: </w:t>
            </w:r>
            <w:proofErr w:type="gramStart"/>
            <w:r>
              <w:rPr>
                <w:rFonts w:ascii="Times New Roman" w:hAnsi="Times New Roman"/>
                <w:sz w:val="24"/>
                <w:szCs w:val="24"/>
                <w:lang w:eastAsia="ru-RU"/>
              </w:rPr>
              <w:t>« Мамы</w:t>
            </w:r>
            <w:proofErr w:type="gramEnd"/>
            <w:r>
              <w:rPr>
                <w:rFonts w:ascii="Times New Roman" w:hAnsi="Times New Roman"/>
                <w:sz w:val="24"/>
                <w:szCs w:val="24"/>
                <w:lang w:eastAsia="ru-RU"/>
              </w:rPr>
              <w:t xml:space="preserve"> разные нужны». Ко дню матери.</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5.Групповая газета « Поздравление для мам».</w:t>
            </w:r>
          </w:p>
        </w:tc>
      </w:tr>
      <w:tr w:rsidR="00DE3A0C" w:rsidRPr="00F0731E" w:rsidTr="00762EA7">
        <w:trPr>
          <w:trHeight w:val="145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Декабрь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rPr>
              <w:t>1</w:t>
            </w:r>
            <w:r w:rsidR="00DE3A0C" w:rsidRPr="00F0731E">
              <w:rPr>
                <w:rFonts w:ascii="Times New Roman" w:hAnsi="Times New Roman"/>
                <w:sz w:val="24"/>
                <w:szCs w:val="24"/>
              </w:rPr>
              <w:t>.</w:t>
            </w:r>
            <w:r w:rsidR="00DE3A0C">
              <w:rPr>
                <w:rFonts w:ascii="Times New Roman" w:hAnsi="Times New Roman"/>
                <w:sz w:val="24"/>
                <w:szCs w:val="24"/>
                <w:lang w:eastAsia="ru-RU"/>
              </w:rPr>
              <w:t>Памятка «Основные правила общения с ребенком».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.Информационная папка о зиме.</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3</w:t>
            </w:r>
            <w:r w:rsidR="00DE3A0C">
              <w:rPr>
                <w:rFonts w:ascii="Times New Roman" w:hAnsi="Times New Roman"/>
                <w:sz w:val="24"/>
                <w:szCs w:val="24"/>
                <w:lang w:eastAsia="ru-RU"/>
              </w:rPr>
              <w:t>.Консультация «Особенности сенсорного развития малыша».</w:t>
            </w:r>
          </w:p>
        </w:tc>
      </w:tr>
      <w:tr w:rsidR="00DE3A0C" w:rsidRPr="00F0731E" w:rsidTr="00762EA7">
        <w:trPr>
          <w:trHeight w:val="75"/>
        </w:trPr>
        <w:tc>
          <w:tcPr>
            <w:tcW w:w="1365" w:type="dxa"/>
            <w:tcBorders>
              <w:bottom w:val="nil"/>
            </w:tcBorders>
          </w:tcPr>
          <w:p w:rsidR="00DE3A0C" w:rsidRDefault="00DE3A0C">
            <w:pPr>
              <w:spacing w:after="0" w:line="240" w:lineRule="auto"/>
              <w:rPr>
                <w:rFonts w:ascii="Times New Roman" w:hAnsi="Times New Roman"/>
                <w:sz w:val="24"/>
                <w:szCs w:val="24"/>
                <w:lang w:eastAsia="ru-RU"/>
              </w:rPr>
            </w:pPr>
          </w:p>
        </w:tc>
        <w:tc>
          <w:tcPr>
            <w:tcW w:w="6541" w:type="dxa"/>
            <w:tcBorders>
              <w:bottom w:val="nil"/>
            </w:tcBorders>
          </w:tcPr>
          <w:p w:rsidR="00DE3A0C" w:rsidRDefault="00DE3A0C">
            <w:pPr>
              <w:spacing w:after="0" w:line="240" w:lineRule="auto"/>
              <w:rPr>
                <w:rFonts w:ascii="Times New Roman" w:hAnsi="Times New Roman"/>
                <w:sz w:val="24"/>
                <w:szCs w:val="24"/>
                <w:lang w:eastAsia="ru-RU"/>
              </w:rPr>
            </w:pPr>
          </w:p>
        </w:tc>
      </w:tr>
      <w:tr w:rsidR="00DE3A0C" w:rsidRPr="00F0731E" w:rsidTr="00762EA7">
        <w:trPr>
          <w:trHeight w:val="1335"/>
        </w:trPr>
        <w:tc>
          <w:tcPr>
            <w:tcW w:w="136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Январь</w:t>
            </w:r>
          </w:p>
        </w:tc>
        <w:tc>
          <w:tcPr>
            <w:tcW w:w="653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1.Беседа </w:t>
            </w:r>
            <w:proofErr w:type="gramStart"/>
            <w:r>
              <w:rPr>
                <w:rFonts w:ascii="Times New Roman" w:hAnsi="Times New Roman"/>
                <w:sz w:val="24"/>
                <w:szCs w:val="24"/>
                <w:lang w:eastAsia="ru-RU"/>
              </w:rPr>
              <w:t>« Как</w:t>
            </w:r>
            <w:proofErr w:type="gramEnd"/>
            <w:r>
              <w:rPr>
                <w:rFonts w:ascii="Times New Roman" w:hAnsi="Times New Roman"/>
                <w:sz w:val="24"/>
                <w:szCs w:val="24"/>
                <w:lang w:eastAsia="ru-RU"/>
              </w:rPr>
              <w:t xml:space="preserve"> предотвратить проблемы в питании детей».</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2.Памятка «Ребёнок не кушает в детском </w:t>
            </w:r>
            <w:proofErr w:type="gramStart"/>
            <w:r>
              <w:rPr>
                <w:rFonts w:ascii="Times New Roman" w:hAnsi="Times New Roman"/>
                <w:sz w:val="24"/>
                <w:szCs w:val="24"/>
                <w:lang w:eastAsia="ru-RU"/>
              </w:rPr>
              <w:t>саду ,</w:t>
            </w:r>
            <w:proofErr w:type="gramEnd"/>
            <w:r>
              <w:rPr>
                <w:rFonts w:ascii="Times New Roman" w:hAnsi="Times New Roman"/>
                <w:sz w:val="24"/>
                <w:szCs w:val="24"/>
                <w:lang w:eastAsia="ru-RU"/>
              </w:rPr>
              <w:t xml:space="preserve"> что 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3.Выставка поделок и рисунков « Зима в фантазиях детей и взрослых».</w:t>
            </w:r>
          </w:p>
        </w:tc>
      </w:tr>
      <w:tr w:rsidR="00DE3A0C" w:rsidRPr="00F0731E" w:rsidTr="00762EA7">
        <w:trPr>
          <w:trHeight w:val="11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Февраль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 xml:space="preserve">.Консультация </w:t>
            </w:r>
            <w:proofErr w:type="gramStart"/>
            <w:r w:rsidR="00DE3A0C">
              <w:rPr>
                <w:rFonts w:ascii="Times New Roman" w:hAnsi="Times New Roman"/>
                <w:sz w:val="24"/>
                <w:szCs w:val="24"/>
                <w:lang w:eastAsia="ru-RU"/>
              </w:rPr>
              <w:t>« Кризис</w:t>
            </w:r>
            <w:proofErr w:type="gramEnd"/>
            <w:r w:rsidR="00DE3A0C">
              <w:rPr>
                <w:rFonts w:ascii="Times New Roman" w:hAnsi="Times New Roman"/>
                <w:sz w:val="24"/>
                <w:szCs w:val="24"/>
                <w:lang w:eastAsia="ru-RU"/>
              </w:rPr>
              <w:t xml:space="preserve"> трёх лет».</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.Выставка фотографий « Мой папа – солдат».</w:t>
            </w:r>
          </w:p>
        </w:tc>
      </w:tr>
      <w:tr w:rsidR="00DE3A0C" w:rsidRPr="00F0731E" w:rsidTr="00762EA7">
        <w:trPr>
          <w:trHeight w:val="133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Март</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«Как уберечься от ОРЗ!»,</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 Мамин праздник. Чаепитие, развлечение для мам (игры, эстафеты, конкурсы).</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3.Информация для родителей «Что можно сделать, чтобы ребенок не болел».</w:t>
            </w:r>
            <w:r w:rsidRPr="00F0731E">
              <w:rPr>
                <w:rFonts w:ascii="Times New Roman" w:hAnsi="Times New Roman"/>
                <w:sz w:val="24"/>
                <w:szCs w:val="24"/>
              </w:rPr>
              <w:t xml:space="preserve"> </w:t>
            </w:r>
            <w:r>
              <w:rPr>
                <w:rFonts w:ascii="Times New Roman" w:hAnsi="Times New Roman"/>
                <w:sz w:val="24"/>
                <w:szCs w:val="24"/>
                <w:lang w:eastAsia="ru-RU"/>
              </w:rPr>
              <w:t>Информационные листовки.</w:t>
            </w:r>
          </w:p>
        </w:tc>
      </w:tr>
      <w:tr w:rsidR="00DE3A0C" w:rsidRPr="00F0731E" w:rsidTr="00762EA7">
        <w:trPr>
          <w:trHeight w:val="17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Апрель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.Папка – передвижка «Как уберечь ребёнка от травм?».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 Консультация: «Профилактике заболеваемости, использование физкультуры и закаливания в домашних условиях».</w:t>
            </w:r>
          </w:p>
        </w:tc>
      </w:tr>
      <w:tr w:rsidR="00DE3A0C" w:rsidRPr="00F0731E" w:rsidTr="00762EA7">
        <w:trPr>
          <w:trHeight w:val="988"/>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Май</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1.Родительское собрание «Вот и стали мы на год старше».</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Анкетирование «Как повзрослели и чему научились наши дети». </w:t>
            </w:r>
          </w:p>
          <w:p w:rsidR="00DE3A0C" w:rsidRDefault="00DE3A0C">
            <w:pPr>
              <w:spacing w:after="0" w:line="240" w:lineRule="auto"/>
              <w:rPr>
                <w:rFonts w:ascii="Times New Roman" w:hAnsi="Times New Roman"/>
                <w:sz w:val="24"/>
                <w:szCs w:val="24"/>
                <w:lang w:eastAsia="ru-RU"/>
              </w:rPr>
            </w:pPr>
          </w:p>
        </w:tc>
      </w:tr>
    </w:tbl>
    <w:p w:rsidR="00DE3A0C"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Pr>
          <w:rFonts w:ascii="Times New Roman" w:hAnsi="Times New Roman"/>
          <w:b/>
          <w:color w:val="000000"/>
          <w:sz w:val="24"/>
          <w:szCs w:val="24"/>
          <w:lang w:eastAsia="ru-RU"/>
        </w:rPr>
        <w:t>3.</w:t>
      </w:r>
      <w:r w:rsidRPr="00FC71EF">
        <w:rPr>
          <w:rFonts w:ascii="Times New Roman" w:hAnsi="Times New Roman"/>
          <w:b/>
          <w:color w:val="000000"/>
          <w:sz w:val="24"/>
          <w:szCs w:val="24"/>
          <w:lang w:eastAsia="ru-RU"/>
        </w:rPr>
        <w:t>Организационный раздел</w:t>
      </w:r>
    </w:p>
    <w:p w:rsidR="00DE3A0C" w:rsidRPr="00FC71EF" w:rsidRDefault="00DE3A0C" w:rsidP="00FC71EF">
      <w:pPr>
        <w:spacing w:after="0" w:line="240" w:lineRule="auto"/>
        <w:jc w:val="both"/>
        <w:rPr>
          <w:rFonts w:ascii="Times New Roman" w:hAnsi="Times New Roman"/>
          <w:b/>
          <w:i/>
          <w:sz w:val="24"/>
          <w:szCs w:val="24"/>
          <w:lang w:eastAsia="ru-RU"/>
        </w:rPr>
      </w:pPr>
      <w:r w:rsidRPr="00FC71EF">
        <w:rPr>
          <w:rFonts w:ascii="Times New Roman" w:hAnsi="Times New Roman"/>
          <w:b/>
          <w:color w:val="000000"/>
          <w:sz w:val="24"/>
          <w:szCs w:val="24"/>
          <w:lang w:eastAsia="ru-RU"/>
        </w:rPr>
        <w:t>3.1. Описание материально – технического обеспечения РП</w:t>
      </w: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Для эффективной организации и проведения </w:t>
      </w:r>
      <w:proofErr w:type="spellStart"/>
      <w:r w:rsidRPr="00FC71EF">
        <w:rPr>
          <w:rFonts w:ascii="Times New Roman" w:hAnsi="Times New Roman"/>
          <w:sz w:val="24"/>
          <w:szCs w:val="24"/>
        </w:rPr>
        <w:t>воспитательно</w:t>
      </w:r>
      <w:proofErr w:type="spellEnd"/>
      <w:r w:rsidRPr="00FC71EF">
        <w:rPr>
          <w:rFonts w:ascii="Times New Roman" w:hAnsi="Times New Roman"/>
          <w:sz w:val="24"/>
          <w:szCs w:val="24"/>
        </w:rPr>
        <w:t>-образовательного процесса необходимо материально-техническое обеспечение.</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Интерактивная доска;</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Песочный стол с подсветкой;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Магнитофон;</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Атрибуты для сюжетно-ролевых игр;</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Современная мебель с учетом антропометрических данных детей;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Игровая мебель;</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Конструкторы различных видов, настольно-печатные игры;</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Наглядно-информационный материал для родителей;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Малые формы.</w:t>
      </w:r>
    </w:p>
    <w:p w:rsidR="00DE3A0C" w:rsidRDefault="00DE3A0C" w:rsidP="00FC71EF">
      <w:pPr>
        <w:spacing w:after="0" w:line="240" w:lineRule="auto"/>
        <w:ind w:right="-143"/>
        <w:contextualSpacing/>
        <w:jc w:val="both"/>
        <w:rPr>
          <w:rFonts w:ascii="Times New Roman" w:hAnsi="Times New Roman"/>
          <w:b/>
          <w:sz w:val="24"/>
          <w:szCs w:val="24"/>
        </w:rPr>
      </w:pPr>
    </w:p>
    <w:p w:rsidR="00DE3A0C" w:rsidRDefault="00DE3A0C" w:rsidP="00FC71EF">
      <w:pPr>
        <w:spacing w:after="0" w:line="240" w:lineRule="auto"/>
        <w:jc w:val="both"/>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3.2. Обеспеченность методическими материалами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7421"/>
      </w:tblGrid>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ОО</w:t>
            </w:r>
          </w:p>
        </w:tc>
        <w:tc>
          <w:tcPr>
            <w:tcW w:w="764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rPr>
              <w:t>Обеспечение методическими материалами</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 xml:space="preserve">Познавательное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Формирование элементарных математических представлений. </w:t>
            </w:r>
            <w:proofErr w:type="spellStart"/>
            <w:r w:rsidRPr="00F0731E">
              <w:rPr>
                <w:rFonts w:ascii="Times New Roman" w:hAnsi="Times New Roman"/>
                <w:sz w:val="24"/>
                <w:szCs w:val="24"/>
                <w:lang w:eastAsia="ru-RU"/>
              </w:rPr>
              <w:t>И.А.Помораева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В.А.Позина</w:t>
            </w:r>
            <w:proofErr w:type="spellEnd"/>
            <w:r w:rsidRPr="00F0731E">
              <w:rPr>
                <w:rFonts w:ascii="Times New Roman" w:hAnsi="Times New Roman"/>
                <w:sz w:val="24"/>
                <w:szCs w:val="24"/>
                <w:lang w:eastAsia="ru-RU"/>
              </w:rPr>
              <w:t>. – М.:  МОЗАЙКА-СИНТЕЗ, 2015;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Занятия по математике в детском саду. </w:t>
            </w:r>
            <w:proofErr w:type="spellStart"/>
            <w:r w:rsidRPr="00F0731E">
              <w:rPr>
                <w:rFonts w:ascii="Times New Roman" w:hAnsi="Times New Roman"/>
                <w:sz w:val="24"/>
                <w:szCs w:val="24"/>
                <w:lang w:eastAsia="ru-RU"/>
              </w:rPr>
              <w:t>Л.С.Метлина</w:t>
            </w:r>
            <w:proofErr w:type="spellEnd"/>
            <w:r w:rsidRPr="00F0731E">
              <w:rPr>
                <w:rFonts w:ascii="Times New Roman" w:hAnsi="Times New Roman"/>
                <w:sz w:val="24"/>
                <w:szCs w:val="24"/>
                <w:lang w:eastAsia="ru-RU"/>
              </w:rPr>
              <w:t xml:space="preserve"> – М.: Просвещение, 1985;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дошкольников с окружающим миром (экспериментирование). </w:t>
            </w:r>
            <w:proofErr w:type="spellStart"/>
            <w:r w:rsidRPr="00F0731E">
              <w:rPr>
                <w:rFonts w:ascii="Times New Roman" w:hAnsi="Times New Roman"/>
                <w:sz w:val="24"/>
                <w:szCs w:val="24"/>
                <w:lang w:eastAsia="ru-RU"/>
              </w:rPr>
              <w:t>Е.В.Морудова</w:t>
            </w:r>
            <w:proofErr w:type="spellEnd"/>
            <w:r w:rsidRPr="00F0731E">
              <w:rPr>
                <w:rFonts w:ascii="Times New Roman" w:hAnsi="Times New Roman"/>
                <w:sz w:val="24"/>
                <w:szCs w:val="24"/>
                <w:lang w:eastAsia="ru-RU"/>
              </w:rPr>
              <w:t xml:space="preserve"> – СПб.: Детство-Пресс, 2013;</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Знакомим с окружающим миром детей 3-5 лет. </w:t>
            </w:r>
            <w:proofErr w:type="spellStart"/>
            <w:r w:rsidRPr="00F0731E">
              <w:rPr>
                <w:rFonts w:ascii="Times New Roman" w:hAnsi="Times New Roman"/>
                <w:sz w:val="24"/>
                <w:szCs w:val="24"/>
                <w:lang w:eastAsia="ru-RU"/>
              </w:rPr>
              <w:t>Т.Н.Вострухина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Л.А.Кондрыкинская</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Что было до….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xml:space="preserve"> – М.: ТЦ Сфера, 2014.</w:t>
            </w:r>
          </w:p>
          <w:p w:rsidR="00DE3A0C" w:rsidRPr="00F0731E" w:rsidRDefault="00DE3A0C" w:rsidP="00F0731E">
            <w:pPr>
              <w:pStyle w:val="a9"/>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 xml:space="preserve">Речевое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речи в детском саду. </w:t>
            </w:r>
            <w:proofErr w:type="spellStart"/>
            <w:r w:rsidRPr="00F0731E">
              <w:rPr>
                <w:rFonts w:ascii="Times New Roman" w:hAnsi="Times New Roman"/>
                <w:sz w:val="24"/>
                <w:szCs w:val="24"/>
                <w:lang w:eastAsia="ru-RU"/>
              </w:rPr>
              <w:t>В.В.Гербова</w:t>
            </w:r>
            <w:proofErr w:type="spellEnd"/>
            <w:r w:rsidRPr="00F0731E">
              <w:rPr>
                <w:rFonts w:ascii="Times New Roman" w:hAnsi="Times New Roman"/>
                <w:sz w:val="24"/>
                <w:szCs w:val="24"/>
                <w:lang w:eastAsia="ru-RU"/>
              </w:rPr>
              <w:t xml:space="preserve"> – М.: МОЗАЙКА-СИНТЕЗ,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речи детей 3-5 лет. </w:t>
            </w:r>
            <w:proofErr w:type="spellStart"/>
            <w:r w:rsidRPr="00F0731E">
              <w:rPr>
                <w:rFonts w:ascii="Times New Roman" w:hAnsi="Times New Roman"/>
                <w:sz w:val="24"/>
                <w:szCs w:val="24"/>
                <w:lang w:eastAsia="ru-RU"/>
              </w:rPr>
              <w:t>О.С.Ушакова</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речи знакомство с художественной литературой. Конспекты занятий. </w:t>
            </w:r>
            <w:proofErr w:type="spellStart"/>
            <w:r w:rsidRPr="00F0731E">
              <w:rPr>
                <w:rFonts w:ascii="Times New Roman" w:hAnsi="Times New Roman"/>
                <w:sz w:val="24"/>
                <w:szCs w:val="24"/>
                <w:lang w:eastAsia="ru-RU"/>
              </w:rPr>
              <w:t>Н.А.Карпухина</w:t>
            </w:r>
            <w:proofErr w:type="spellEnd"/>
            <w:r w:rsidRPr="00F0731E">
              <w:rPr>
                <w:rFonts w:ascii="Times New Roman" w:hAnsi="Times New Roman"/>
                <w:sz w:val="24"/>
                <w:szCs w:val="24"/>
                <w:lang w:eastAsia="ru-RU"/>
              </w:rPr>
              <w:t xml:space="preserve"> – Воронеж, 2009</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Социально-коммуникативное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lastRenderedPageBreak/>
              <w:t>- Ознакомление дошкольников с окружающим и социальной действительностью. Конспекты занятий. Н.В. Алешина – М.: УЦ ПЕРСПЕКТИВА, 2008;</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t>- Вежливые сказки: Этикет для малышей. Т.А. Шорыгина.  – М.: Книголюб, 2001;</w:t>
            </w:r>
          </w:p>
          <w:p w:rsidR="00DE3A0C" w:rsidRPr="00F0731E" w:rsidRDefault="00DE3A0C" w:rsidP="00F0731E">
            <w:pPr>
              <w:spacing w:after="0" w:line="240" w:lineRule="auto"/>
              <w:ind w:right="354"/>
              <w:jc w:val="both"/>
              <w:rPr>
                <w:rFonts w:ascii="Times New Roman" w:hAnsi="Times New Roman"/>
                <w:sz w:val="24"/>
                <w:szCs w:val="24"/>
                <w:lang w:eastAsia="ru-RU"/>
              </w:rPr>
            </w:pPr>
            <w:r w:rsidRPr="00F0731E">
              <w:rPr>
                <w:rFonts w:ascii="Times New Roman" w:hAnsi="Times New Roman"/>
                <w:sz w:val="24"/>
                <w:szCs w:val="24"/>
                <w:lang w:eastAsia="ru-RU"/>
              </w:rPr>
              <w:t xml:space="preserve">- ОБЖ для младших дошкольников. Н.С. </w:t>
            </w:r>
            <w:proofErr w:type="spellStart"/>
            <w:r w:rsidRPr="00F0731E">
              <w:rPr>
                <w:rFonts w:ascii="Times New Roman" w:hAnsi="Times New Roman"/>
                <w:sz w:val="24"/>
                <w:szCs w:val="24"/>
                <w:lang w:eastAsia="ru-RU"/>
              </w:rPr>
              <w:t>Голицина</w:t>
            </w:r>
            <w:proofErr w:type="spellEnd"/>
            <w:r w:rsidRPr="00F0731E">
              <w:rPr>
                <w:rFonts w:ascii="Times New Roman" w:hAnsi="Times New Roman"/>
                <w:sz w:val="24"/>
                <w:szCs w:val="24"/>
                <w:lang w:eastAsia="ru-RU"/>
              </w:rPr>
              <w:t>. – М.: Издательство «Скрипторий 2003», 2010;</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lastRenderedPageBreak/>
              <w:t>Художественно-эстетическое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Изобразительная деятельность в детском саду. </w:t>
            </w:r>
            <w:proofErr w:type="spellStart"/>
            <w:r w:rsidRPr="00F0731E">
              <w:rPr>
                <w:rFonts w:ascii="Times New Roman" w:hAnsi="Times New Roman"/>
                <w:sz w:val="24"/>
                <w:szCs w:val="24"/>
                <w:lang w:eastAsia="ru-RU"/>
              </w:rPr>
              <w:t>Т.С.Комарова</w:t>
            </w:r>
            <w:proofErr w:type="spellEnd"/>
            <w:r w:rsidRPr="00F0731E">
              <w:rPr>
                <w:rFonts w:ascii="Times New Roman" w:hAnsi="Times New Roman"/>
                <w:sz w:val="24"/>
                <w:szCs w:val="24"/>
                <w:lang w:eastAsia="ru-RU"/>
              </w:rPr>
              <w:t xml:space="preserve"> – М.: МОЗАЙКА-СИНТЕЗ, 2015;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Изобразительная деятельность в детском саду. </w:t>
            </w:r>
            <w:proofErr w:type="spellStart"/>
            <w:r w:rsidRPr="00F0731E">
              <w:rPr>
                <w:rFonts w:ascii="Times New Roman" w:hAnsi="Times New Roman"/>
                <w:sz w:val="24"/>
                <w:szCs w:val="24"/>
                <w:lang w:eastAsia="ru-RU"/>
              </w:rPr>
              <w:t>И.А.Лыкова</w:t>
            </w:r>
            <w:proofErr w:type="spellEnd"/>
            <w:r w:rsidRPr="00F0731E">
              <w:rPr>
                <w:rFonts w:ascii="Times New Roman" w:hAnsi="Times New Roman"/>
                <w:sz w:val="24"/>
                <w:szCs w:val="24"/>
                <w:lang w:eastAsia="ru-RU"/>
              </w:rPr>
              <w:t xml:space="preserve"> – М.: Карапуз-Дидактика, 2007;</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Развивайте у дошкольников творчество. </w:t>
            </w:r>
            <w:proofErr w:type="spellStart"/>
            <w:r w:rsidRPr="00F0731E">
              <w:rPr>
                <w:rFonts w:ascii="Times New Roman" w:hAnsi="Times New Roman"/>
                <w:sz w:val="24"/>
                <w:szCs w:val="24"/>
                <w:lang w:eastAsia="ru-RU"/>
              </w:rPr>
              <w:t>Т.Г.Казакова</w:t>
            </w:r>
            <w:proofErr w:type="spellEnd"/>
            <w:r w:rsidRPr="00F0731E">
              <w:rPr>
                <w:rFonts w:ascii="Times New Roman" w:hAnsi="Times New Roman"/>
                <w:sz w:val="24"/>
                <w:szCs w:val="24"/>
                <w:lang w:eastAsia="ru-RU"/>
              </w:rPr>
              <w:t xml:space="preserve"> – М.: Просвещение, 1985;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Аппликация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Лепка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Конструирование и художественный труд в детском саду. </w:t>
            </w:r>
            <w:proofErr w:type="spellStart"/>
            <w:r w:rsidRPr="00F0731E">
              <w:rPr>
                <w:rFonts w:ascii="Times New Roman" w:hAnsi="Times New Roman"/>
                <w:sz w:val="24"/>
                <w:szCs w:val="24"/>
                <w:lang w:eastAsia="ru-RU"/>
              </w:rPr>
              <w:t>Л.В.Куцакова</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Физическое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Бодрящая гимнастика для дошкольников. </w:t>
            </w:r>
            <w:proofErr w:type="spellStart"/>
            <w:r w:rsidRPr="00F0731E">
              <w:rPr>
                <w:rFonts w:ascii="Times New Roman" w:hAnsi="Times New Roman"/>
                <w:sz w:val="24"/>
                <w:szCs w:val="24"/>
                <w:lang w:eastAsia="ru-RU"/>
              </w:rPr>
              <w:t>Т.Е.Харченко</w:t>
            </w:r>
            <w:proofErr w:type="spellEnd"/>
            <w:r w:rsidRPr="00F0731E">
              <w:rPr>
                <w:rFonts w:ascii="Times New Roman" w:hAnsi="Times New Roman"/>
                <w:sz w:val="24"/>
                <w:szCs w:val="24"/>
                <w:lang w:eastAsia="ru-RU"/>
              </w:rPr>
              <w:t xml:space="preserve"> – СПб.: ДЕТСТВО-ПРЕСС,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Утренняя гимнастика для детей 2-7 лет. </w:t>
            </w:r>
            <w:proofErr w:type="spellStart"/>
            <w:r w:rsidRPr="00F0731E">
              <w:rPr>
                <w:rFonts w:ascii="Times New Roman" w:hAnsi="Times New Roman"/>
                <w:sz w:val="24"/>
                <w:szCs w:val="24"/>
                <w:lang w:eastAsia="ru-RU"/>
              </w:rPr>
              <w:t>Г.А.Прохорова</w:t>
            </w:r>
            <w:proofErr w:type="spellEnd"/>
            <w:r w:rsidRPr="00F0731E">
              <w:rPr>
                <w:rFonts w:ascii="Times New Roman" w:hAnsi="Times New Roman"/>
                <w:sz w:val="24"/>
                <w:szCs w:val="24"/>
                <w:lang w:eastAsia="ru-RU"/>
              </w:rPr>
              <w:t xml:space="preserve"> – М.: АЙРИС ПРЕСС, 2010;</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Сборник подвижных игр для детей 2-7 лет. </w:t>
            </w:r>
            <w:proofErr w:type="spellStart"/>
            <w:r w:rsidRPr="00F0731E">
              <w:rPr>
                <w:rFonts w:ascii="Times New Roman" w:hAnsi="Times New Roman"/>
                <w:sz w:val="24"/>
                <w:szCs w:val="24"/>
                <w:lang w:eastAsia="ru-RU"/>
              </w:rPr>
              <w:t>Э.Я.Степаненкова</w:t>
            </w:r>
            <w:proofErr w:type="spellEnd"/>
            <w:r w:rsidRPr="00F0731E">
              <w:rPr>
                <w:rFonts w:ascii="Times New Roman" w:hAnsi="Times New Roman"/>
                <w:sz w:val="24"/>
                <w:szCs w:val="24"/>
                <w:lang w:eastAsia="ru-RU"/>
              </w:rPr>
              <w:t xml:space="preserve"> – М.: МОЗАЙКА-СИНТЕЗ, 2012;</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Физкультурные упражнения и подвижные игры на свежем воздухе. </w:t>
            </w:r>
            <w:proofErr w:type="spellStart"/>
            <w:r w:rsidRPr="00F0731E">
              <w:rPr>
                <w:rFonts w:ascii="Times New Roman" w:hAnsi="Times New Roman"/>
                <w:sz w:val="24"/>
                <w:szCs w:val="24"/>
                <w:lang w:eastAsia="ru-RU"/>
              </w:rPr>
              <w:t>Ю.А.Кириллова</w:t>
            </w:r>
            <w:proofErr w:type="spellEnd"/>
            <w:r w:rsidRPr="00F0731E">
              <w:rPr>
                <w:rFonts w:ascii="Times New Roman" w:hAnsi="Times New Roman"/>
                <w:sz w:val="24"/>
                <w:szCs w:val="24"/>
                <w:lang w:eastAsia="ru-RU"/>
              </w:rPr>
              <w:t xml:space="preserve"> – СПб.: ДЕТСТВО-ПРЕСС, 2006;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основных движений у детей 3-7 лет. </w:t>
            </w:r>
            <w:proofErr w:type="spellStart"/>
            <w:r w:rsidRPr="00F0731E">
              <w:rPr>
                <w:rFonts w:ascii="Times New Roman" w:hAnsi="Times New Roman"/>
                <w:sz w:val="24"/>
                <w:szCs w:val="24"/>
                <w:lang w:eastAsia="ru-RU"/>
              </w:rPr>
              <w:t>Е.Н.Вавилова</w:t>
            </w:r>
            <w:proofErr w:type="spellEnd"/>
            <w:r w:rsidRPr="00F0731E">
              <w:rPr>
                <w:rFonts w:ascii="Times New Roman" w:hAnsi="Times New Roman"/>
                <w:sz w:val="24"/>
                <w:szCs w:val="24"/>
                <w:lang w:eastAsia="ru-RU"/>
              </w:rPr>
              <w:t xml:space="preserve"> – М.: изд. Скрипторий, 2003;</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 xml:space="preserve">3.3. </w:t>
      </w:r>
      <w:r>
        <w:rPr>
          <w:rFonts w:ascii="Times New Roman" w:hAnsi="Times New Roman"/>
          <w:b/>
          <w:color w:val="000000"/>
          <w:sz w:val="24"/>
          <w:szCs w:val="24"/>
          <w:lang w:eastAsia="ru-RU"/>
        </w:rPr>
        <w:t>Р</w:t>
      </w:r>
      <w:r w:rsidRPr="00FC71EF">
        <w:rPr>
          <w:rFonts w:ascii="Times New Roman" w:hAnsi="Times New Roman"/>
          <w:b/>
          <w:color w:val="000000"/>
          <w:sz w:val="24"/>
          <w:szCs w:val="24"/>
          <w:lang w:eastAsia="ru-RU"/>
        </w:rPr>
        <w:t>ежим дня</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E3A0C" w:rsidRDefault="00DE3A0C" w:rsidP="00933378">
      <w:pPr>
        <w:jc w:val="center"/>
        <w:rPr>
          <w:b/>
          <w:caps/>
          <w:sz w:val="28"/>
          <w:szCs w:val="28"/>
        </w:rPr>
      </w:pPr>
      <w:proofErr w:type="gramStart"/>
      <w:r w:rsidRPr="00555D79">
        <w:rPr>
          <w:b/>
          <w:caps/>
          <w:sz w:val="28"/>
          <w:szCs w:val="28"/>
        </w:rPr>
        <w:t>Режим  дня</w:t>
      </w:r>
      <w:proofErr w:type="gramEnd"/>
      <w:r w:rsidRPr="00555D79">
        <w:rPr>
          <w:b/>
          <w:caps/>
          <w:sz w:val="28"/>
          <w:szCs w:val="28"/>
        </w:rPr>
        <w:t xml:space="preserve">  детей</w:t>
      </w:r>
      <w:r>
        <w:rPr>
          <w:b/>
          <w:caps/>
          <w:sz w:val="28"/>
          <w:szCs w:val="28"/>
        </w:rPr>
        <w:t xml:space="preserve"> </w:t>
      </w:r>
    </w:p>
    <w:p w:rsidR="00E54402" w:rsidRDefault="00E54402" w:rsidP="00E54402">
      <w:pPr>
        <w:pageBreakBefore/>
        <w:jc w:val="right"/>
        <w:rPr>
          <w:sz w:val="28"/>
          <w:szCs w:val="28"/>
        </w:rPr>
      </w:pPr>
    </w:p>
    <w:p w:rsidR="00E54402" w:rsidRDefault="00E54402" w:rsidP="00E54402">
      <w:pPr>
        <w:jc w:val="right"/>
        <w:rPr>
          <w:b/>
          <w:caps/>
          <w:sz w:val="28"/>
          <w:szCs w:val="28"/>
        </w:rPr>
      </w:pPr>
      <w:r>
        <w:rPr>
          <w:sz w:val="28"/>
          <w:szCs w:val="28"/>
        </w:rPr>
        <w:t>.</w:t>
      </w:r>
    </w:p>
    <w:p w:rsidR="00E54402" w:rsidRDefault="00E54402" w:rsidP="00E54402">
      <w:pPr>
        <w:jc w:val="center"/>
        <w:rPr>
          <w:b/>
          <w:sz w:val="28"/>
          <w:szCs w:val="28"/>
        </w:rPr>
      </w:pPr>
      <w:proofErr w:type="gramStart"/>
      <w:r>
        <w:rPr>
          <w:b/>
          <w:caps/>
          <w:sz w:val="28"/>
          <w:szCs w:val="28"/>
        </w:rPr>
        <w:t>Режим  дня</w:t>
      </w:r>
      <w:proofErr w:type="gramEnd"/>
      <w:r>
        <w:rPr>
          <w:b/>
          <w:caps/>
          <w:sz w:val="28"/>
          <w:szCs w:val="28"/>
        </w:rPr>
        <w:t xml:space="preserve">  детей </w:t>
      </w:r>
    </w:p>
    <w:p w:rsidR="00E54402" w:rsidRDefault="00E54402" w:rsidP="00E54402">
      <w:pPr>
        <w:jc w:val="center"/>
        <w:rPr>
          <w:b/>
          <w:caps/>
          <w:sz w:val="28"/>
          <w:szCs w:val="28"/>
        </w:rPr>
      </w:pPr>
      <w:r>
        <w:rPr>
          <w:b/>
          <w:sz w:val="28"/>
          <w:szCs w:val="28"/>
        </w:rPr>
        <w:t xml:space="preserve">Младенческой группы </w:t>
      </w:r>
      <w:r>
        <w:rPr>
          <w:b/>
          <w:caps/>
          <w:sz w:val="28"/>
          <w:szCs w:val="28"/>
        </w:rPr>
        <w:t>№ 8                                                                                                       в холодный период года</w:t>
      </w:r>
    </w:p>
    <w:p w:rsidR="00E54402" w:rsidRDefault="00E54402" w:rsidP="00E54402">
      <w:pPr>
        <w:jc w:val="center"/>
        <w:rPr>
          <w:b/>
          <w:caps/>
          <w:sz w:val="28"/>
          <w:szCs w:val="28"/>
        </w:rPr>
      </w:pPr>
      <w:r>
        <w:rPr>
          <w:b/>
          <w:caps/>
          <w:sz w:val="28"/>
          <w:szCs w:val="28"/>
        </w:rPr>
        <w:t>(</w:t>
      </w:r>
      <w:r>
        <w:rPr>
          <w:b/>
          <w:caps/>
          <w:sz w:val="20"/>
          <w:szCs w:val="20"/>
        </w:rPr>
        <w:t>сентябрь – май)</w:t>
      </w:r>
    </w:p>
    <w:tbl>
      <w:tblPr>
        <w:tblW w:w="10455" w:type="dxa"/>
        <w:tblLayout w:type="fixed"/>
        <w:tblLook w:val="0000" w:firstRow="0" w:lastRow="0" w:firstColumn="0" w:lastColumn="0" w:noHBand="0" w:noVBand="0"/>
      </w:tblPr>
      <w:tblGrid>
        <w:gridCol w:w="8471"/>
        <w:gridCol w:w="1984"/>
      </w:tblGrid>
      <w:tr w:rsidR="00E54402" w:rsidTr="008D1D6B">
        <w:trPr>
          <w:trHeight w:val="15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rPr>
                <w:b/>
                <w:sz w:val="28"/>
                <w:szCs w:val="28"/>
              </w:rPr>
            </w:pPr>
            <w:r>
              <w:rPr>
                <w:b/>
                <w:caps/>
                <w:sz w:val="28"/>
                <w:szCs w:val="28"/>
              </w:rPr>
              <w:t>Режимные  процессы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b/>
                <w:sz w:val="28"/>
                <w:szCs w:val="28"/>
              </w:rPr>
              <w:t>время</w:t>
            </w:r>
          </w:p>
        </w:tc>
      </w:tr>
      <w:tr w:rsidR="00E54402" w:rsidTr="008D1D6B">
        <w:trPr>
          <w:trHeight w:val="559"/>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Прием  детей</w:t>
            </w:r>
            <w:proofErr w:type="gramEnd"/>
            <w:r>
              <w:rPr>
                <w:i/>
                <w:sz w:val="28"/>
                <w:szCs w:val="28"/>
              </w:rPr>
              <w:t xml:space="preserve">.( беседы с родителями)  </w:t>
            </w:r>
          </w:p>
          <w:p w:rsidR="00E54402" w:rsidRDefault="00E54402" w:rsidP="008D1D6B">
            <w:pPr>
              <w:rPr>
                <w:sz w:val="28"/>
                <w:szCs w:val="28"/>
              </w:rPr>
            </w:pPr>
            <w:proofErr w:type="gramStart"/>
            <w:r>
              <w:rPr>
                <w:sz w:val="28"/>
                <w:szCs w:val="28"/>
              </w:rPr>
              <w:t>Игровая  самостоятельная</w:t>
            </w:r>
            <w:proofErr w:type="gramEnd"/>
            <w:r>
              <w:rPr>
                <w:sz w:val="28"/>
                <w:szCs w:val="28"/>
              </w:rPr>
              <w:t xml:space="preserve">  деятельность. </w:t>
            </w:r>
          </w:p>
          <w:p w:rsidR="00E54402" w:rsidRDefault="00E54402" w:rsidP="008D1D6B">
            <w:pPr>
              <w:rPr>
                <w:sz w:val="28"/>
                <w:szCs w:val="28"/>
              </w:rPr>
            </w:pPr>
            <w:proofErr w:type="gramStart"/>
            <w:r>
              <w:rPr>
                <w:sz w:val="28"/>
                <w:szCs w:val="28"/>
              </w:rPr>
              <w:t>Индивидуальная  работа</w:t>
            </w:r>
            <w:proofErr w:type="gramEnd"/>
            <w:r>
              <w:rPr>
                <w:sz w:val="28"/>
                <w:szCs w:val="28"/>
              </w:rPr>
              <w:t xml:space="preserve">  с детьми.  </w:t>
            </w:r>
          </w:p>
          <w:p w:rsidR="00E54402" w:rsidRDefault="00E54402" w:rsidP="008D1D6B">
            <w:pPr>
              <w:rPr>
                <w:sz w:val="28"/>
                <w:szCs w:val="28"/>
              </w:rPr>
            </w:pPr>
            <w:r>
              <w:rPr>
                <w:sz w:val="28"/>
                <w:szCs w:val="28"/>
              </w:rPr>
              <w:t xml:space="preserve">Подготовка  к утренней  гимнастике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rPr>
                <w:sz w:val="28"/>
                <w:szCs w:val="28"/>
              </w:rPr>
            </w:pPr>
          </w:p>
          <w:p w:rsidR="00E54402" w:rsidRDefault="002F7A7B" w:rsidP="008D1D6B">
            <w:pPr>
              <w:jc w:val="center"/>
            </w:pPr>
            <w:r>
              <w:rPr>
                <w:sz w:val="28"/>
                <w:szCs w:val="28"/>
              </w:rPr>
              <w:t>7.0</w:t>
            </w:r>
            <w:r w:rsidR="00E54402">
              <w:rPr>
                <w:sz w:val="28"/>
                <w:szCs w:val="28"/>
              </w:rPr>
              <w:t>0 – 8.00</w:t>
            </w:r>
          </w:p>
        </w:tc>
      </w:tr>
      <w:tr w:rsidR="00E54402" w:rsidTr="008D1D6B">
        <w:trPr>
          <w:trHeight w:val="77"/>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 xml:space="preserve">Утренняя гимнастика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7.55 – 8.00</w:t>
            </w:r>
          </w:p>
        </w:tc>
      </w:tr>
      <w:tr w:rsidR="00E54402" w:rsidTr="008D1D6B">
        <w:trPr>
          <w:trHeight w:val="195"/>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Подготовка  к</w:t>
            </w:r>
            <w:proofErr w:type="gramEnd"/>
            <w:r>
              <w:rPr>
                <w:sz w:val="28"/>
                <w:szCs w:val="28"/>
              </w:rPr>
              <w:t xml:space="preserve">  завтраку. </w:t>
            </w:r>
            <w:proofErr w:type="gramStart"/>
            <w:r>
              <w:rPr>
                <w:sz w:val="28"/>
                <w:szCs w:val="28"/>
              </w:rPr>
              <w:t>Гигиенические  процедуры</w:t>
            </w:r>
            <w:proofErr w:type="gramEnd"/>
            <w:r>
              <w:rPr>
                <w:sz w:val="28"/>
                <w:szCs w:val="28"/>
              </w:rPr>
              <w:t xml:space="preserve">.  </w:t>
            </w:r>
          </w:p>
          <w:p w:rsidR="00E54402" w:rsidRDefault="00E54402" w:rsidP="008D1D6B">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pPr>
              <w:jc w:val="center"/>
            </w:pPr>
            <w:r>
              <w:rPr>
                <w:sz w:val="28"/>
                <w:szCs w:val="28"/>
              </w:rPr>
              <w:t>8.00 – 8.10</w:t>
            </w:r>
          </w:p>
        </w:tc>
      </w:tr>
      <w:tr w:rsidR="00E54402" w:rsidTr="008D1D6B">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8.10 – 8.30</w:t>
            </w:r>
          </w:p>
        </w:tc>
      </w:tr>
      <w:tr w:rsidR="00E54402" w:rsidTr="008D1D6B">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Игровая  самостоятельная</w:t>
            </w:r>
            <w:proofErr w:type="gramEnd"/>
            <w:r>
              <w:rPr>
                <w:sz w:val="28"/>
                <w:szCs w:val="28"/>
              </w:rPr>
              <w:t xml:space="preserve">  деятельность.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8.30 – 8.40</w:t>
            </w:r>
          </w:p>
        </w:tc>
      </w:tr>
      <w:tr w:rsidR="00E54402" w:rsidTr="008D1D6B">
        <w:trPr>
          <w:trHeight w:val="71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 xml:space="preserve">Организованная   </w:t>
            </w:r>
            <w:proofErr w:type="gramStart"/>
            <w:r>
              <w:rPr>
                <w:sz w:val="28"/>
                <w:szCs w:val="28"/>
              </w:rPr>
              <w:t>образовательная  деятельность</w:t>
            </w:r>
            <w:proofErr w:type="gramEnd"/>
            <w:r>
              <w:rPr>
                <w:sz w:val="28"/>
                <w:szCs w:val="28"/>
              </w:rPr>
              <w:t xml:space="preserve">  по  подгруппам/</w:t>
            </w:r>
          </w:p>
          <w:p w:rsidR="00E54402" w:rsidRDefault="00E54402" w:rsidP="008D1D6B">
            <w:pPr>
              <w:rPr>
                <w:sz w:val="28"/>
                <w:szCs w:val="28"/>
              </w:rPr>
            </w:pPr>
            <w:r>
              <w:rPr>
                <w:sz w:val="28"/>
                <w:szCs w:val="28"/>
              </w:rPr>
              <w:t>Игровая  самостоятельная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i/>
              </w:rPr>
            </w:pPr>
            <w:r>
              <w:rPr>
                <w:sz w:val="28"/>
                <w:szCs w:val="28"/>
              </w:rPr>
              <w:t xml:space="preserve">   8.40 - 9.08</w:t>
            </w:r>
          </w:p>
          <w:p w:rsidR="00E54402" w:rsidRDefault="00E54402" w:rsidP="008D1D6B">
            <w:pPr>
              <w:jc w:val="center"/>
            </w:pPr>
          </w:p>
        </w:tc>
      </w:tr>
      <w:tr w:rsidR="00E54402" w:rsidTr="008D1D6B">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Второй 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r>
              <w:rPr>
                <w:sz w:val="28"/>
                <w:szCs w:val="28"/>
              </w:rPr>
              <w:t xml:space="preserve">   9.08-9. 15</w:t>
            </w:r>
          </w:p>
        </w:tc>
      </w:tr>
      <w:tr w:rsidR="00E54402" w:rsidTr="008D1D6B">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Подготовка   к прогулке. Одевание.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9.15 – 9.35</w:t>
            </w:r>
          </w:p>
        </w:tc>
      </w:tr>
      <w:tr w:rsidR="00E54402" w:rsidTr="008D1D6B">
        <w:trPr>
          <w:trHeight w:val="46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Прогулка  (</w:t>
            </w:r>
            <w:proofErr w:type="gramEnd"/>
            <w:r>
              <w:rPr>
                <w:sz w:val="28"/>
                <w:szCs w:val="28"/>
              </w:rPr>
              <w:t>наблюдение,  труд, подвижные  игры, игры  сюжетно-ролевого  характера,  индивидуальная  работа  с  детьми;</w:t>
            </w:r>
          </w:p>
          <w:p w:rsidR="00E54402" w:rsidRDefault="00E54402" w:rsidP="008D1D6B">
            <w:pPr>
              <w:rPr>
                <w:sz w:val="28"/>
                <w:szCs w:val="28"/>
              </w:rPr>
            </w:pPr>
            <w:r>
              <w:rPr>
                <w:sz w:val="28"/>
                <w:szCs w:val="28"/>
              </w:rPr>
              <w:t>Самостоятельная  деятельность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 xml:space="preserve"> 9.35 – 10.35</w:t>
            </w:r>
          </w:p>
        </w:tc>
      </w:tr>
      <w:tr w:rsidR="00E54402" w:rsidTr="008D1D6B">
        <w:trPr>
          <w:trHeight w:val="5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Возвращение  с</w:t>
            </w:r>
            <w:proofErr w:type="gramEnd"/>
            <w:r>
              <w:rPr>
                <w:sz w:val="28"/>
                <w:szCs w:val="28"/>
              </w:rPr>
              <w:t xml:space="preserve">   прогулки.  </w:t>
            </w:r>
            <w:proofErr w:type="gramStart"/>
            <w:r>
              <w:rPr>
                <w:sz w:val="28"/>
                <w:szCs w:val="28"/>
              </w:rPr>
              <w:t>Совместная  деятельность</w:t>
            </w:r>
            <w:proofErr w:type="gramEnd"/>
            <w:r>
              <w:rPr>
                <w:sz w:val="28"/>
                <w:szCs w:val="28"/>
              </w:rPr>
              <w:t>. Гигиенические  процедуры.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r>
              <w:rPr>
                <w:sz w:val="28"/>
                <w:szCs w:val="28"/>
              </w:rPr>
              <w:t xml:space="preserve">  10.35-11.00</w:t>
            </w:r>
          </w:p>
        </w:tc>
      </w:tr>
      <w:tr w:rsidR="00E54402" w:rsidTr="008D1D6B">
        <w:trPr>
          <w:trHeight w:val="9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lastRenderedPageBreak/>
              <w:t xml:space="preserve">Обед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pPr>
              <w:jc w:val="center"/>
            </w:pPr>
            <w:r>
              <w:rPr>
                <w:sz w:val="28"/>
                <w:szCs w:val="28"/>
              </w:rPr>
              <w:t xml:space="preserve"> 11.2</w:t>
            </w:r>
            <w:r w:rsidR="00E54402">
              <w:rPr>
                <w:sz w:val="28"/>
                <w:szCs w:val="28"/>
              </w:rPr>
              <w:t>0 – 11.</w:t>
            </w:r>
            <w:r>
              <w:rPr>
                <w:sz w:val="28"/>
                <w:szCs w:val="28"/>
              </w:rPr>
              <w:t>4</w:t>
            </w:r>
            <w:r w:rsidR="00E54402">
              <w:rPr>
                <w:sz w:val="28"/>
                <w:szCs w:val="28"/>
              </w:rPr>
              <w:t>0</w:t>
            </w:r>
          </w:p>
        </w:tc>
      </w:tr>
      <w:tr w:rsidR="00E54402" w:rsidTr="008D1D6B">
        <w:trPr>
          <w:trHeight w:val="7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Подготовка  ко  сну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pPr>
              <w:jc w:val="center"/>
            </w:pPr>
            <w:r>
              <w:rPr>
                <w:sz w:val="28"/>
                <w:szCs w:val="28"/>
              </w:rPr>
              <w:t>11.40– 12.0</w:t>
            </w:r>
            <w:r w:rsidR="00E54402">
              <w:rPr>
                <w:sz w:val="28"/>
                <w:szCs w:val="28"/>
              </w:rPr>
              <w:t>0</w:t>
            </w:r>
          </w:p>
        </w:tc>
      </w:tr>
      <w:tr w:rsidR="00E54402" w:rsidTr="008D1D6B">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Дневной  сон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pPr>
              <w:jc w:val="center"/>
            </w:pPr>
            <w:r>
              <w:rPr>
                <w:sz w:val="28"/>
                <w:szCs w:val="28"/>
              </w:rPr>
              <w:t xml:space="preserve"> 12.0</w:t>
            </w:r>
            <w:r w:rsidR="00E54402">
              <w:rPr>
                <w:sz w:val="28"/>
                <w:szCs w:val="28"/>
              </w:rPr>
              <w:t>0 – 15.00</w:t>
            </w:r>
          </w:p>
        </w:tc>
      </w:tr>
      <w:tr w:rsidR="00E54402" w:rsidTr="008D1D6B">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roofErr w:type="gramStart"/>
            <w:r>
              <w:rPr>
                <w:sz w:val="28"/>
                <w:szCs w:val="28"/>
              </w:rPr>
              <w:t>Постепенный  подъём</w:t>
            </w:r>
            <w:proofErr w:type="gramEnd"/>
            <w:r>
              <w:rPr>
                <w:sz w:val="28"/>
                <w:szCs w:val="28"/>
              </w:rPr>
              <w:t xml:space="preserve">  детей. Гимнастика пробуждения. Культурно-гигиенические навыки  (умывание, одевание, причесывание)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pPr>
            <w:r>
              <w:rPr>
                <w:sz w:val="28"/>
                <w:szCs w:val="28"/>
              </w:rPr>
              <w:t>15.00- 15.20</w:t>
            </w:r>
          </w:p>
        </w:tc>
      </w:tr>
      <w:tr w:rsidR="00E54402" w:rsidTr="008D1D6B">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Полдник.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8D1D6B">
            <w:pPr>
              <w:jc w:val="center"/>
            </w:pPr>
            <w:r>
              <w:rPr>
                <w:sz w:val="28"/>
                <w:szCs w:val="28"/>
              </w:rPr>
              <w:t>15.20-15.35</w:t>
            </w:r>
          </w:p>
        </w:tc>
      </w:tr>
      <w:tr w:rsidR="00E54402" w:rsidTr="008D1D6B">
        <w:trPr>
          <w:trHeight w:val="13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 xml:space="preserve">Игровая   </w:t>
            </w:r>
            <w:proofErr w:type="gramStart"/>
            <w:r>
              <w:rPr>
                <w:sz w:val="28"/>
                <w:szCs w:val="28"/>
              </w:rPr>
              <w:t>самостоятельная  деятельность</w:t>
            </w:r>
            <w:proofErr w:type="gramEnd"/>
            <w:r>
              <w:rPr>
                <w:sz w:val="28"/>
                <w:szCs w:val="28"/>
              </w:rPr>
              <w:t xml:space="preserve">  детей. Индивидуальная работа с детьми. Чтение художественной литературы.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jc w:val="center"/>
              <w:rPr>
                <w:sz w:val="28"/>
                <w:szCs w:val="28"/>
              </w:rPr>
            </w:pPr>
          </w:p>
          <w:p w:rsidR="00E54402" w:rsidRDefault="002F7A7B" w:rsidP="008D1D6B">
            <w:r>
              <w:rPr>
                <w:sz w:val="28"/>
                <w:szCs w:val="28"/>
              </w:rPr>
              <w:t xml:space="preserve">  15.35-16.2</w:t>
            </w:r>
            <w:r w:rsidR="00E54402">
              <w:rPr>
                <w:sz w:val="28"/>
                <w:szCs w:val="28"/>
              </w:rPr>
              <w:t>0</w:t>
            </w:r>
          </w:p>
        </w:tc>
      </w:tr>
      <w:tr w:rsidR="00E54402" w:rsidTr="008D1D6B">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tabs>
                <w:tab w:val="left" w:pos="6880"/>
              </w:tabs>
              <w:rPr>
                <w:sz w:val="28"/>
                <w:szCs w:val="28"/>
              </w:rPr>
            </w:pPr>
            <w:proofErr w:type="gramStart"/>
            <w:r>
              <w:rPr>
                <w:sz w:val="28"/>
                <w:szCs w:val="28"/>
              </w:rPr>
              <w:t>Подготовка  к</w:t>
            </w:r>
            <w:proofErr w:type="gramEnd"/>
            <w:r>
              <w:rPr>
                <w:sz w:val="28"/>
                <w:szCs w:val="28"/>
              </w:rPr>
              <w:t xml:space="preserve">  ужину.  </w:t>
            </w:r>
            <w:proofErr w:type="gramStart"/>
            <w:r>
              <w:rPr>
                <w:sz w:val="28"/>
                <w:szCs w:val="28"/>
              </w:rPr>
              <w:t>Гигиенические  процедуры</w:t>
            </w:r>
            <w:proofErr w:type="gramEnd"/>
            <w:r>
              <w:rPr>
                <w:sz w:val="28"/>
                <w:szCs w:val="28"/>
              </w:rPr>
              <w:t>.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pPr>
              <w:jc w:val="center"/>
            </w:pPr>
            <w:r>
              <w:rPr>
                <w:sz w:val="28"/>
                <w:szCs w:val="28"/>
              </w:rPr>
              <w:t xml:space="preserve"> 16.20 - 16.40</w:t>
            </w:r>
          </w:p>
        </w:tc>
      </w:tr>
      <w:tr w:rsidR="00E54402" w:rsidTr="008D1D6B">
        <w:trPr>
          <w:trHeight w:val="173"/>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Ужин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r>
              <w:rPr>
                <w:sz w:val="28"/>
                <w:szCs w:val="28"/>
              </w:rPr>
              <w:t xml:space="preserve">  16.40-17.0</w:t>
            </w:r>
            <w:r w:rsidR="00E54402">
              <w:rPr>
                <w:sz w:val="28"/>
                <w:szCs w:val="28"/>
              </w:rPr>
              <w:t>5</w:t>
            </w:r>
          </w:p>
        </w:tc>
      </w:tr>
      <w:tr w:rsidR="00E54402" w:rsidTr="008D1D6B">
        <w:trPr>
          <w:trHeight w:val="7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r>
              <w:rPr>
                <w:sz w:val="28"/>
                <w:szCs w:val="28"/>
              </w:rPr>
              <w:t xml:space="preserve">Подготовка к прогулке. Прогулка. Уход детей домой.  Индивидуальное взаимодействие с родителями.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2F7A7B" w:rsidP="008D1D6B">
            <w:r>
              <w:rPr>
                <w:sz w:val="28"/>
                <w:szCs w:val="28"/>
              </w:rPr>
              <w:t xml:space="preserve">  17.05-19</w:t>
            </w:r>
            <w:bookmarkStart w:id="0" w:name="_GoBack"/>
            <w:bookmarkEnd w:id="0"/>
            <w:r w:rsidR="00E54402">
              <w:rPr>
                <w:sz w:val="28"/>
                <w:szCs w:val="28"/>
              </w:rPr>
              <w:t>.00</w:t>
            </w:r>
          </w:p>
        </w:tc>
      </w:tr>
      <w:tr w:rsidR="00E54402" w:rsidTr="008D1D6B">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8D1D6B">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8D1D6B">
            <w:pPr>
              <w:jc w:val="center"/>
              <w:rPr>
                <w:sz w:val="28"/>
                <w:szCs w:val="28"/>
              </w:rPr>
            </w:pPr>
          </w:p>
        </w:tc>
      </w:tr>
    </w:tbl>
    <w:p w:rsidR="00E54402" w:rsidRDefault="00E54402" w:rsidP="00933378">
      <w:pPr>
        <w:jc w:val="center"/>
        <w:rPr>
          <w:b/>
          <w:caps/>
          <w:sz w:val="20"/>
          <w:szCs w:val="20"/>
        </w:rPr>
      </w:pPr>
    </w:p>
    <w:p w:rsidR="00DE3A0C" w:rsidRDefault="00DE3A0C" w:rsidP="00FC71EF">
      <w:pPr>
        <w:spacing w:after="0" w:line="240" w:lineRule="auto"/>
        <w:jc w:val="center"/>
        <w:rPr>
          <w:rFonts w:ascii="Times New Roman" w:hAnsi="Times New Roman"/>
          <w:b/>
          <w:color w:val="000000"/>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3.4. Особенности традиционных событий, праздников, мероприятий</w:t>
      </w:r>
    </w:p>
    <w:p w:rsidR="00DE3A0C" w:rsidRPr="00FC71EF" w:rsidRDefault="00DE3A0C" w:rsidP="00FC71EF">
      <w:pPr>
        <w:spacing w:after="0" w:line="240" w:lineRule="auto"/>
        <w:jc w:val="center"/>
        <w:rPr>
          <w:rFonts w:ascii="Times New Roman" w:hAnsi="Times New Roman"/>
          <w:b/>
          <w:color w:val="000000"/>
          <w:sz w:val="24"/>
          <w:szCs w:val="24"/>
          <w:lang w:eastAsia="ru-RU"/>
        </w:rPr>
      </w:pPr>
    </w:p>
    <w:p w:rsidR="00DE3A0C" w:rsidRPr="00FC71EF" w:rsidRDefault="00DE3A0C" w:rsidP="00FC71EF">
      <w:pPr>
        <w:pStyle w:val="p41"/>
        <w:spacing w:before="45" w:beforeAutospacing="0" w:after="0" w:afterAutospacing="0"/>
        <w:ind w:firstLine="390"/>
        <w:jc w:val="both"/>
        <w:rPr>
          <w:color w:val="231F20"/>
        </w:rPr>
      </w:pPr>
      <w:r w:rsidRPr="00FC71EF">
        <w:rPr>
          <w:rStyle w:val="ft23"/>
          <w:b/>
          <w:bCs/>
          <w:color w:val="231F20"/>
        </w:rPr>
        <w:t>Праздники.</w:t>
      </w:r>
      <w:r w:rsidRPr="00FC71EF">
        <w:rPr>
          <w:rStyle w:val="apple-converted-space"/>
          <w:b/>
          <w:bCs/>
          <w:color w:val="231F20"/>
        </w:rPr>
        <w:t> </w:t>
      </w:r>
      <w:r w:rsidRPr="00FC71EF">
        <w:rPr>
          <w:color w:val="231F20"/>
        </w:rPr>
        <w:t>Новогодняя елка, «Мамин праздник», День защитника О</w:t>
      </w:r>
      <w:r w:rsidR="00D42F0A">
        <w:rPr>
          <w:color w:val="231F20"/>
        </w:rPr>
        <w:t>течества, «Осень»</w:t>
      </w:r>
      <w:r w:rsidRPr="00FC71EF">
        <w:rPr>
          <w:color w:val="231F20"/>
        </w:rPr>
        <w:t>.</w:t>
      </w:r>
    </w:p>
    <w:p w:rsidR="00DE3A0C" w:rsidRPr="00FC71EF" w:rsidRDefault="00DE3A0C" w:rsidP="00FC71EF">
      <w:pPr>
        <w:pStyle w:val="p147"/>
        <w:spacing w:before="15" w:beforeAutospacing="0" w:after="0" w:afterAutospacing="0"/>
        <w:ind w:firstLine="390"/>
        <w:jc w:val="both"/>
        <w:rPr>
          <w:b/>
          <w:bCs/>
          <w:color w:val="231F20"/>
        </w:rPr>
      </w:pPr>
      <w:r w:rsidRPr="00FC71EF">
        <w:rPr>
          <w:b/>
          <w:bCs/>
          <w:color w:val="231F20"/>
        </w:rPr>
        <w:t>Тематические праздники и развлечения.</w:t>
      </w:r>
      <w:r w:rsidRPr="00FC71EF">
        <w:rPr>
          <w:rStyle w:val="apple-converted-space"/>
          <w:b/>
          <w:bCs/>
          <w:color w:val="231F20"/>
        </w:rPr>
        <w:t> </w:t>
      </w:r>
      <w:r w:rsidRPr="00FC71EF">
        <w:rPr>
          <w:rStyle w:val="ft20"/>
          <w:color w:val="231F20"/>
        </w:rPr>
        <w:t>«Здравствуй, осень!», «</w:t>
      </w:r>
      <w:r w:rsidR="00D42F0A">
        <w:rPr>
          <w:rStyle w:val="ft20"/>
          <w:color w:val="231F20"/>
        </w:rPr>
        <w:t>Мы будущие защитники</w:t>
      </w:r>
      <w:r w:rsidRPr="00FC71EF">
        <w:rPr>
          <w:rStyle w:val="ft20"/>
          <w:color w:val="231F20"/>
        </w:rPr>
        <w:t>», «Здравствуй, лето!», «</w:t>
      </w:r>
      <w:r w:rsidR="00D42F0A">
        <w:rPr>
          <w:rStyle w:val="ft20"/>
          <w:color w:val="231F20"/>
        </w:rPr>
        <w:t>Масленица</w:t>
      </w:r>
      <w:r w:rsidRPr="00FC71EF">
        <w:rPr>
          <w:rStyle w:val="ft20"/>
          <w:color w:val="231F20"/>
        </w:rPr>
        <w:t>», «</w:t>
      </w:r>
      <w:r w:rsidR="00D42F0A">
        <w:rPr>
          <w:rStyle w:val="ft20"/>
          <w:color w:val="231F20"/>
        </w:rPr>
        <w:t>Поможем птицам</w:t>
      </w:r>
      <w:r w:rsidRPr="00FC71EF">
        <w:rPr>
          <w:rStyle w:val="ft20"/>
          <w:color w:val="231F20"/>
        </w:rPr>
        <w:t>.</w:t>
      </w:r>
    </w:p>
    <w:p w:rsidR="00DE3A0C" w:rsidRPr="00FC71EF" w:rsidRDefault="00DE3A0C" w:rsidP="00FC71EF">
      <w:pPr>
        <w:pStyle w:val="p29"/>
        <w:spacing w:before="0" w:beforeAutospacing="0" w:after="0" w:afterAutospacing="0"/>
        <w:ind w:firstLine="390"/>
        <w:jc w:val="both"/>
        <w:rPr>
          <w:b/>
          <w:bCs/>
          <w:color w:val="231F20"/>
        </w:rPr>
      </w:pPr>
      <w:r w:rsidRPr="00FC71EF">
        <w:rPr>
          <w:b/>
          <w:bCs/>
          <w:color w:val="231F20"/>
        </w:rPr>
        <w:t>Театрализованные представления.</w:t>
      </w:r>
      <w:r w:rsidRPr="00FC71EF">
        <w:rPr>
          <w:rStyle w:val="apple-converted-space"/>
          <w:b/>
          <w:bCs/>
          <w:color w:val="231F20"/>
        </w:rPr>
        <w:t> </w:t>
      </w:r>
      <w:r w:rsidRPr="00FC71EF">
        <w:rPr>
          <w:rStyle w:val="ft24"/>
          <w:color w:val="231F20"/>
        </w:rPr>
        <w:t>«Маша и медведь», «Теремок», «Волк и козлята», «</w:t>
      </w:r>
      <w:proofErr w:type="spellStart"/>
      <w:r w:rsidRPr="00FC71EF">
        <w:rPr>
          <w:rStyle w:val="ft24"/>
          <w:color w:val="231F20"/>
        </w:rPr>
        <w:t>Заюшкина</w:t>
      </w:r>
      <w:proofErr w:type="spellEnd"/>
      <w:r w:rsidRPr="00FC71EF">
        <w:rPr>
          <w:rStyle w:val="ft24"/>
          <w:color w:val="231F20"/>
        </w:rPr>
        <w:t xml:space="preserve"> избушка» (по мотивам рус. нар. сказок); «</w:t>
      </w:r>
      <w:proofErr w:type="spellStart"/>
      <w:r w:rsidRPr="00FC71EF">
        <w:rPr>
          <w:rStyle w:val="ft24"/>
          <w:color w:val="231F20"/>
        </w:rPr>
        <w:t>Потешки</w:t>
      </w:r>
      <w:proofErr w:type="spellEnd"/>
      <w:r w:rsidRPr="00FC71EF">
        <w:rPr>
          <w:rStyle w:val="ft24"/>
          <w:color w:val="231F20"/>
        </w:rPr>
        <w:t xml:space="preserve"> да шутки»,</w:t>
      </w:r>
      <w:r w:rsidRPr="00FC71EF">
        <w:rPr>
          <w:rStyle w:val="apple-converted-space"/>
          <w:color w:val="231F20"/>
        </w:rPr>
        <w:t> </w:t>
      </w:r>
      <w:r w:rsidRPr="00FC71EF">
        <w:rPr>
          <w:rStyle w:val="ft24"/>
          <w:color w:val="231F20"/>
        </w:rPr>
        <w:t>«Были-небылицы», «Бабушка-</w:t>
      </w:r>
      <w:proofErr w:type="spellStart"/>
      <w:r w:rsidRPr="00FC71EF">
        <w:rPr>
          <w:rStyle w:val="ft24"/>
          <w:color w:val="231F20"/>
        </w:rPr>
        <w:t>загадушка</w:t>
      </w:r>
      <w:proofErr w:type="spellEnd"/>
      <w:r w:rsidRPr="00FC71EF">
        <w:rPr>
          <w:rStyle w:val="ft24"/>
          <w:color w:val="231F20"/>
        </w:rPr>
        <w:t>»</w:t>
      </w:r>
      <w:r w:rsidRPr="00FC71EF">
        <w:rPr>
          <w:rStyle w:val="apple-converted-space"/>
          <w:color w:val="231F20"/>
        </w:rPr>
        <w:t> </w:t>
      </w:r>
      <w:r w:rsidRPr="00FC71EF">
        <w:rPr>
          <w:rStyle w:val="ft24"/>
          <w:color w:val="231F20"/>
        </w:rPr>
        <w:t>(по мотивам русского фольклора).</w:t>
      </w:r>
    </w:p>
    <w:p w:rsidR="00DE3A0C" w:rsidRPr="00FC71EF" w:rsidRDefault="00DE3A0C" w:rsidP="00FC71EF">
      <w:pPr>
        <w:pStyle w:val="p30"/>
        <w:spacing w:before="30" w:beforeAutospacing="0" w:after="0" w:afterAutospacing="0"/>
        <w:ind w:firstLine="390"/>
        <w:jc w:val="both"/>
        <w:rPr>
          <w:b/>
          <w:bCs/>
          <w:color w:val="231F20"/>
        </w:rPr>
      </w:pPr>
      <w:r w:rsidRPr="00FC71EF">
        <w:rPr>
          <w:b/>
          <w:bCs/>
          <w:color w:val="231F20"/>
        </w:rPr>
        <w:t xml:space="preserve">Музыкально-литературные развлечения. </w:t>
      </w:r>
      <w:r w:rsidRPr="00FC71EF">
        <w:rPr>
          <w:rStyle w:val="ft24"/>
          <w:color w:val="231F20"/>
        </w:rPr>
        <w:t>Концерт для кукол, представление «Мы любим петь и танцевать».</w:t>
      </w:r>
    </w:p>
    <w:p w:rsidR="00DE3A0C" w:rsidRPr="00FC71EF" w:rsidRDefault="00DE3A0C" w:rsidP="00FC71EF">
      <w:pPr>
        <w:pStyle w:val="p30"/>
        <w:spacing w:before="30" w:beforeAutospacing="0" w:after="0" w:afterAutospacing="0"/>
        <w:ind w:firstLine="390"/>
        <w:jc w:val="both"/>
        <w:rPr>
          <w:color w:val="231F20"/>
        </w:rPr>
      </w:pPr>
      <w:r w:rsidRPr="00FC71EF">
        <w:rPr>
          <w:rStyle w:val="ft23"/>
          <w:b/>
          <w:bCs/>
          <w:color w:val="231F20"/>
        </w:rPr>
        <w:t>Спортивные развлечения.</w:t>
      </w:r>
      <w:r w:rsidRPr="00FC71EF">
        <w:rPr>
          <w:rStyle w:val="apple-converted-space"/>
          <w:b/>
          <w:bCs/>
          <w:color w:val="231F20"/>
        </w:rPr>
        <w:t> </w:t>
      </w:r>
      <w:r w:rsidRPr="00FC71EF">
        <w:rPr>
          <w:color w:val="231F20"/>
        </w:rPr>
        <w:t>«Кто быстрее?», «Зимние радости», «Мы растем сильными и смелыми».</w:t>
      </w:r>
    </w:p>
    <w:p w:rsidR="00DE3A0C" w:rsidRPr="00FC71EF" w:rsidRDefault="00DE3A0C" w:rsidP="00FC71EF">
      <w:pPr>
        <w:pStyle w:val="p33"/>
        <w:spacing w:before="15" w:beforeAutospacing="0" w:after="0" w:afterAutospacing="0"/>
        <w:ind w:firstLine="390"/>
        <w:jc w:val="both"/>
        <w:rPr>
          <w:color w:val="231F20"/>
        </w:rPr>
      </w:pPr>
      <w:r w:rsidRPr="00FC71EF">
        <w:rPr>
          <w:rStyle w:val="ft23"/>
          <w:b/>
          <w:bCs/>
          <w:color w:val="231F20"/>
        </w:rPr>
        <w:t>Забавы.</w:t>
      </w:r>
      <w:r w:rsidRPr="00FC71EF">
        <w:rPr>
          <w:rStyle w:val="apple-converted-space"/>
          <w:b/>
          <w:bCs/>
          <w:color w:val="231F20"/>
        </w:rPr>
        <w:t> </w:t>
      </w:r>
      <w:r w:rsidRPr="00FC71EF">
        <w:rPr>
          <w:color w:val="231F20"/>
        </w:rPr>
        <w:t>«Музыкальные заводные игрушки», «Сюрпризные моменты»; забавы с красками, карандашами и т. д.</w:t>
      </w:r>
    </w:p>
    <w:p w:rsidR="00DE3A0C" w:rsidRPr="00FC71EF" w:rsidRDefault="00DE3A0C" w:rsidP="00FC71EF">
      <w:pPr>
        <w:pStyle w:val="p248"/>
        <w:spacing w:before="15" w:beforeAutospacing="0" w:after="0" w:afterAutospacing="0"/>
        <w:jc w:val="both"/>
        <w:rPr>
          <w:color w:val="231F20"/>
        </w:rPr>
      </w:pPr>
      <w:r w:rsidRPr="00FC71EF">
        <w:rPr>
          <w:rStyle w:val="ft9"/>
          <w:b/>
          <w:bCs/>
          <w:color w:val="231F20"/>
        </w:rPr>
        <w:t>Фокусы.</w:t>
      </w:r>
      <w:r w:rsidRPr="00FC71EF">
        <w:rPr>
          <w:rStyle w:val="apple-converted-space"/>
          <w:b/>
          <w:bCs/>
          <w:color w:val="231F20"/>
        </w:rPr>
        <w:t> </w:t>
      </w:r>
      <w:r w:rsidRPr="00FC71EF">
        <w:rPr>
          <w:color w:val="231F20"/>
        </w:rPr>
        <w:t>«Цветная водичка», «Волшебная коробочка».</w:t>
      </w:r>
    </w:p>
    <w:p w:rsidR="00DE3A0C" w:rsidRPr="00FC71EF" w:rsidRDefault="00DE3A0C" w:rsidP="00FC71EF">
      <w:pPr>
        <w:pStyle w:val="p248"/>
        <w:spacing w:before="15" w:beforeAutospacing="0" w:after="0" w:afterAutospacing="0"/>
        <w:jc w:val="both"/>
        <w:rPr>
          <w:rStyle w:val="ft9"/>
          <w:b/>
          <w:bCs/>
          <w:color w:val="231F20"/>
        </w:rPr>
        <w:sectPr w:rsidR="00DE3A0C" w:rsidRPr="00FC71EF" w:rsidSect="00FC4348">
          <w:footerReference w:type="default" r:id="rId9"/>
          <w:type w:val="continuous"/>
          <w:pgSz w:w="11906" w:h="16838"/>
          <w:pgMar w:top="1134" w:right="1134" w:bottom="1134" w:left="1134" w:header="709" w:footer="709" w:gutter="0"/>
          <w:cols w:space="708"/>
          <w:docGrid w:linePitch="360"/>
        </w:sect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3.4.2. Праздничный календарь и спортивный календарь</w:t>
      </w:r>
    </w:p>
    <w:p w:rsidR="00DE3A0C" w:rsidRPr="00FC71EF" w:rsidRDefault="00DE3A0C" w:rsidP="00FC71EF">
      <w:pPr>
        <w:shd w:val="clear" w:color="auto" w:fill="FFFFFF"/>
        <w:spacing w:after="0" w:line="240" w:lineRule="auto"/>
        <w:jc w:val="both"/>
        <w:rPr>
          <w:rFonts w:ascii="Times New Roman" w:hAnsi="Times New Roman"/>
          <w:sz w:val="24"/>
          <w:szCs w:val="24"/>
          <w:lang w:eastAsia="ru-RU"/>
        </w:rPr>
      </w:pPr>
    </w:p>
    <w:tbl>
      <w:tblPr>
        <w:tblW w:w="14850" w:type="dxa"/>
        <w:tblCellMar>
          <w:top w:w="15" w:type="dxa"/>
          <w:left w:w="15" w:type="dxa"/>
          <w:bottom w:w="15" w:type="dxa"/>
          <w:right w:w="15" w:type="dxa"/>
        </w:tblCellMar>
        <w:tblLook w:val="00A0" w:firstRow="1" w:lastRow="0" w:firstColumn="1" w:lastColumn="0" w:noHBand="0" w:noVBand="0"/>
      </w:tblPr>
      <w:tblGrid>
        <w:gridCol w:w="1668"/>
        <w:gridCol w:w="2835"/>
        <w:gridCol w:w="2976"/>
        <w:gridCol w:w="3402"/>
        <w:gridCol w:w="3969"/>
      </w:tblGrid>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Месяц</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Название мероприятия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Форма проведения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Участники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Ответственные</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сентябрь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знаний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694D4C">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sidR="00882BCC">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октябрь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943302" w:rsidP="00FC71E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Праздник Осени!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декабрь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Веселый праздник -</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Новый год!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январь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Зимушка - зима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февраль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защитника Отечества</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Масленица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март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Мамин день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Здравствуй, лето!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 музыкальный руководитель</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b/>
          <w:sz w:val="24"/>
          <w:szCs w:val="24"/>
        </w:rPr>
        <w:sectPr w:rsidR="00DE3A0C" w:rsidRPr="00FC71EF" w:rsidSect="00FC4348">
          <w:type w:val="continuous"/>
          <w:pgSz w:w="16838" w:h="11906" w:orient="landscape"/>
          <w:pgMar w:top="1134" w:right="1134" w:bottom="1134" w:left="1134" w:header="709" w:footer="709" w:gutter="0"/>
          <w:cols w:space="708"/>
          <w:docGrid w:linePitch="360"/>
        </w:sectPr>
      </w:pPr>
    </w:p>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lastRenderedPageBreak/>
        <w:t xml:space="preserve">3.5. Особенности </w:t>
      </w:r>
      <w:proofErr w:type="gramStart"/>
      <w:r w:rsidRPr="00FC71EF">
        <w:rPr>
          <w:rFonts w:ascii="Times New Roman" w:hAnsi="Times New Roman"/>
          <w:b/>
          <w:sz w:val="24"/>
          <w:szCs w:val="24"/>
          <w:lang w:eastAsia="ru-RU"/>
        </w:rPr>
        <w:t>организации</w:t>
      </w:r>
      <w:proofErr w:type="gramEnd"/>
      <w:r w:rsidRPr="00FC71EF">
        <w:rPr>
          <w:rFonts w:ascii="Times New Roman" w:hAnsi="Times New Roman"/>
          <w:b/>
          <w:sz w:val="24"/>
          <w:szCs w:val="24"/>
          <w:lang w:eastAsia="ru-RU"/>
        </w:rPr>
        <w:t xml:space="preserve"> развивающей предметно – пространственной среды</w:t>
      </w:r>
    </w:p>
    <w:p w:rsidR="00DE3A0C" w:rsidRPr="00FC71EF" w:rsidRDefault="00DE3A0C" w:rsidP="00FC71EF">
      <w:pPr>
        <w:spacing w:after="0" w:line="240" w:lineRule="auto"/>
        <w:jc w:val="both"/>
        <w:rPr>
          <w:rFonts w:ascii="Times New Roman" w:hAnsi="Times New Roman"/>
          <w:sz w:val="24"/>
          <w:szCs w:val="24"/>
        </w:rPr>
      </w:pPr>
    </w:p>
    <w:p w:rsidR="00DE3A0C" w:rsidRPr="00FC71EF" w:rsidRDefault="00DE3A0C" w:rsidP="00FC71EF">
      <w:pPr>
        <w:spacing w:before="100" w:beforeAutospacing="1" w:after="100" w:afterAutospacing="1"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    Предметно - развивающая, игровая среда - это система материальных объектов деятельности ребенка, которая в свою </w:t>
      </w:r>
      <w:proofErr w:type="gramStart"/>
      <w:r w:rsidRPr="00FC71EF">
        <w:rPr>
          <w:rFonts w:ascii="Times New Roman" w:hAnsi="Times New Roman"/>
          <w:sz w:val="24"/>
          <w:szCs w:val="24"/>
          <w:lang w:eastAsia="ru-RU"/>
        </w:rPr>
        <w:t>очередь  моделирует</w:t>
      </w:r>
      <w:proofErr w:type="gramEnd"/>
      <w:r w:rsidRPr="00FC71EF">
        <w:rPr>
          <w:rFonts w:ascii="Times New Roman" w:hAnsi="Times New Roman"/>
          <w:sz w:val="24"/>
          <w:szCs w:val="24"/>
          <w:lang w:eastAsia="ru-RU"/>
        </w:rPr>
        <w:t xml:space="preserve"> содержание духовного и физического развития ребенка. В </w:t>
      </w:r>
      <w:proofErr w:type="gramStart"/>
      <w:r w:rsidRPr="00FC71EF">
        <w:rPr>
          <w:rFonts w:ascii="Times New Roman" w:hAnsi="Times New Roman"/>
          <w:sz w:val="24"/>
          <w:szCs w:val="24"/>
          <w:lang w:eastAsia="ru-RU"/>
        </w:rPr>
        <w:t>период  детства</w:t>
      </w:r>
      <w:proofErr w:type="gramEnd"/>
      <w:r w:rsidRPr="00FC71EF">
        <w:rPr>
          <w:rFonts w:ascii="Times New Roman" w:hAnsi="Times New Roman"/>
          <w:sz w:val="24"/>
          <w:szCs w:val="24"/>
          <w:lang w:eastAsia="ru-RU"/>
        </w:rPr>
        <w:t xml:space="preserve">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Правильно организованная </w:t>
      </w:r>
      <w:r w:rsidRPr="00FC71EF">
        <w:rPr>
          <w:rFonts w:ascii="Times New Roman" w:hAnsi="Times New Roman"/>
          <w:bCs/>
          <w:sz w:val="24"/>
          <w:szCs w:val="24"/>
          <w:lang w:eastAsia="ru-RU"/>
        </w:rPr>
        <w:t>предметно - развивающая, игровая среда</w:t>
      </w:r>
      <w:r w:rsidRPr="00FC71EF">
        <w:rPr>
          <w:rFonts w:ascii="Times New Roman" w:hAnsi="Times New Roman"/>
          <w:sz w:val="24"/>
          <w:szCs w:val="24"/>
          <w:lang w:eastAsia="ru-RU"/>
        </w:rPr>
        <w:t>,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DE3A0C" w:rsidRPr="00FC71EF" w:rsidRDefault="00DE3A0C" w:rsidP="00FC71EF">
      <w:pPr>
        <w:tabs>
          <w:tab w:val="left" w:pos="567"/>
        </w:tabs>
        <w:spacing w:after="120" w:line="240" w:lineRule="auto"/>
        <w:ind w:left="567" w:hanging="567"/>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по развитию речи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дидактические наглядные материалы, предметные и сюжетные картинки, книжные уголки с соответствующей </w:t>
      </w:r>
      <w:proofErr w:type="gramStart"/>
      <w:r w:rsidRPr="00FC71EF">
        <w:rPr>
          <w:rFonts w:ascii="Times New Roman" w:hAnsi="Times New Roman"/>
          <w:sz w:val="24"/>
          <w:szCs w:val="24"/>
          <w:lang w:eastAsia="ru-RU"/>
        </w:rPr>
        <w:t>возрасту  литературой</w:t>
      </w:r>
      <w:proofErr w:type="gramEnd"/>
      <w:r w:rsidRPr="00FC71EF">
        <w:rPr>
          <w:rFonts w:ascii="Times New Roman" w:hAnsi="Times New Roman"/>
          <w:sz w:val="24"/>
          <w:szCs w:val="24"/>
          <w:lang w:eastAsia="ru-RU"/>
        </w:rPr>
        <w:t>; «Чудесный мешочек» с различными предметами.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спорта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доска </w:t>
      </w:r>
      <w:proofErr w:type="gramStart"/>
      <w:r w:rsidRPr="00FC71EF">
        <w:rPr>
          <w:rFonts w:ascii="Times New Roman" w:hAnsi="Times New Roman"/>
          <w:sz w:val="24"/>
          <w:szCs w:val="24"/>
          <w:lang w:eastAsia="ru-RU"/>
        </w:rPr>
        <w:t>ребристая,  дорожки</w:t>
      </w:r>
      <w:proofErr w:type="gramEnd"/>
      <w:r w:rsidRPr="00FC71EF">
        <w:rPr>
          <w:rFonts w:ascii="Times New Roman" w:hAnsi="Times New Roman"/>
          <w:sz w:val="24"/>
          <w:szCs w:val="24"/>
          <w:lang w:eastAsia="ru-RU"/>
        </w:rPr>
        <w:t xml:space="preserve"> массажные  (для профилактики плоскостопия), мячи,  скакалка, кегли, </w:t>
      </w:r>
      <w:r>
        <w:rPr>
          <w:rFonts w:ascii="Times New Roman" w:hAnsi="Times New Roman"/>
          <w:sz w:val="24"/>
          <w:szCs w:val="24"/>
          <w:lang w:eastAsia="ru-RU"/>
        </w:rPr>
        <w:t xml:space="preserve">кубы, шнур длинный и короткий, </w:t>
      </w:r>
      <w:r w:rsidRPr="00FC71EF">
        <w:rPr>
          <w:rFonts w:ascii="Times New Roman" w:hAnsi="Times New Roman"/>
          <w:sz w:val="24"/>
          <w:szCs w:val="24"/>
          <w:lang w:eastAsia="ru-RU"/>
        </w:rPr>
        <w:t xml:space="preserve"> ленты, флажки.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 xml:space="preserve">Уголок по </w:t>
      </w:r>
      <w:proofErr w:type="spellStart"/>
      <w:r w:rsidRPr="00FC71EF">
        <w:rPr>
          <w:rFonts w:ascii="Times New Roman" w:hAnsi="Times New Roman"/>
          <w:b/>
          <w:bCs/>
          <w:sz w:val="24"/>
          <w:szCs w:val="24"/>
          <w:lang w:eastAsia="ru-RU"/>
        </w:rPr>
        <w:t>изодеятельности</w:t>
      </w:r>
      <w:proofErr w:type="spellEnd"/>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наборы цветных карандашей, наборы </w:t>
      </w:r>
      <w:proofErr w:type="gramStart"/>
      <w:r w:rsidRPr="00FC71EF">
        <w:rPr>
          <w:rFonts w:ascii="Times New Roman" w:hAnsi="Times New Roman"/>
          <w:sz w:val="24"/>
          <w:szCs w:val="24"/>
          <w:lang w:eastAsia="ru-RU"/>
        </w:rPr>
        <w:t>фломастеров,  гуашь</w:t>
      </w:r>
      <w:proofErr w:type="gramEnd"/>
      <w:r w:rsidRPr="00FC71EF">
        <w:rPr>
          <w:rFonts w:ascii="Times New Roman" w:hAnsi="Times New Roman"/>
          <w:sz w:val="24"/>
          <w:szCs w:val="24"/>
          <w:lang w:eastAsia="ru-RU"/>
        </w:rPr>
        <w:t>, цветные восковые мелки, кисточки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доски для лепки, мелки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конструирования</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пластмассовые конструкторы с разнообразными способами крепления деталей (в течение года желательно использовать 2-3 новых</w:t>
      </w:r>
      <w:proofErr w:type="gramStart"/>
      <w:r w:rsidRPr="00FC71EF">
        <w:rPr>
          <w:rFonts w:ascii="Times New Roman" w:hAnsi="Times New Roman"/>
          <w:sz w:val="24"/>
          <w:szCs w:val="24"/>
          <w:lang w:eastAsia="ru-RU"/>
        </w:rPr>
        <w:t>),  строительные</w:t>
      </w:r>
      <w:proofErr w:type="gramEnd"/>
      <w:r w:rsidRPr="00FC71EF">
        <w:rPr>
          <w:rFonts w:ascii="Times New Roman" w:hAnsi="Times New Roman"/>
          <w:sz w:val="24"/>
          <w:szCs w:val="24"/>
          <w:lang w:eastAsia="ru-RU"/>
        </w:rPr>
        <w:t xml:space="preserve"> наборы с деталями разных форм и размеров, брусочки с просверленными дырками, маленькие игрушечные персонажи (котята, собачки и др.), машинки, для обыгрывания. Материалы для ручного труда: бумага разных видов (цветная, гофрированная, салфетки, картон, открытки и др.</w:t>
      </w:r>
      <w:proofErr w:type="gramStart"/>
      <w:r w:rsidRPr="00FC71EF">
        <w:rPr>
          <w:rFonts w:ascii="Times New Roman" w:hAnsi="Times New Roman"/>
          <w:sz w:val="24"/>
          <w:szCs w:val="24"/>
          <w:lang w:eastAsia="ru-RU"/>
        </w:rPr>
        <w:t>);  поролон</w:t>
      </w:r>
      <w:proofErr w:type="gramEnd"/>
      <w:r w:rsidRPr="00FC71EF">
        <w:rPr>
          <w:rFonts w:ascii="Times New Roman" w:hAnsi="Times New Roman"/>
          <w:sz w:val="24"/>
          <w:szCs w:val="24"/>
          <w:lang w:eastAsia="ru-RU"/>
        </w:rPr>
        <w:t>,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Театр</w:t>
      </w: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театр настольный, ширма и наборы кукол (пальчиковых, плоскостных и др.), театр, сделанный воспитателем (маски), маски для разыгрывания сказок.</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Книжный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стеллаж для книг, стол и два стульчика, мягкий диванчик, книжки по программе, любимые книжки детей, книжки-малышки, книжки-игруш</w:t>
      </w:r>
      <w:r>
        <w:rPr>
          <w:rFonts w:ascii="Times New Roman" w:hAnsi="Times New Roman"/>
          <w:sz w:val="24"/>
          <w:szCs w:val="24"/>
          <w:lang w:eastAsia="ru-RU"/>
        </w:rPr>
        <w:t>ки, альбомы для рассматривания.</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сюжетно-ролевых игр</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proofErr w:type="gramStart"/>
      <w:r w:rsidRPr="00FC71EF">
        <w:rPr>
          <w:rFonts w:ascii="Times New Roman" w:hAnsi="Times New Roman"/>
          <w:sz w:val="24"/>
          <w:szCs w:val="24"/>
          <w:lang w:eastAsia="ru-RU"/>
        </w:rPr>
        <w:t>кукольная  мебель</w:t>
      </w:r>
      <w:proofErr w:type="gramEnd"/>
      <w:r w:rsidRPr="00FC71EF">
        <w:rPr>
          <w:rFonts w:ascii="Times New Roman" w:hAnsi="Times New Roman"/>
          <w:sz w:val="24"/>
          <w:szCs w:val="24"/>
          <w:lang w:eastAsia="ru-RU"/>
        </w:rPr>
        <w:t xml:space="preserve"> для комнаты и кухни, атрибуты для игры в «Дом», «Магазин», «Парикмахерскую», «Больницу»,  игрушечные дикие и домашние животные,  наборы кухонной и чайной посуды,  набор овощей и фруктов, машины крупные и средние,  грузовые и легковые, телефон, сумки, утюг, кукольные коляски, игрушки-забавы с зависимостью эффекта от действия (неваляшка), одежда для </w:t>
      </w:r>
      <w:proofErr w:type="spellStart"/>
      <w:r w:rsidRPr="00FC71EF">
        <w:rPr>
          <w:rFonts w:ascii="Times New Roman" w:hAnsi="Times New Roman"/>
          <w:sz w:val="24"/>
          <w:szCs w:val="24"/>
          <w:lang w:eastAsia="ru-RU"/>
        </w:rPr>
        <w:t>ряжения</w:t>
      </w:r>
      <w:proofErr w:type="spellEnd"/>
      <w:r w:rsidRPr="00FC71EF">
        <w:rPr>
          <w:rFonts w:ascii="Times New Roman" w:hAnsi="Times New Roman"/>
          <w:sz w:val="24"/>
          <w:szCs w:val="24"/>
          <w:lang w:eastAsia="ru-RU"/>
        </w:rPr>
        <w:t>.</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дидактических игр</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b/>
          <w:iCs/>
          <w:sz w:val="24"/>
          <w:szCs w:val="24"/>
          <w:lang w:eastAsia="ru-RU"/>
        </w:rPr>
        <w:t xml:space="preserve">по </w:t>
      </w:r>
      <w:proofErr w:type="spellStart"/>
      <w:r w:rsidRPr="00FC71EF">
        <w:rPr>
          <w:rFonts w:ascii="Times New Roman" w:hAnsi="Times New Roman"/>
          <w:b/>
          <w:iCs/>
          <w:sz w:val="24"/>
          <w:szCs w:val="24"/>
          <w:lang w:eastAsia="ru-RU"/>
        </w:rPr>
        <w:t>сенсорике</w:t>
      </w:r>
      <w:proofErr w:type="spellEnd"/>
      <w:r w:rsidRPr="00FC71EF">
        <w:rPr>
          <w:rFonts w:ascii="Times New Roman" w:hAnsi="Times New Roman"/>
          <w:b/>
          <w:iCs/>
          <w:sz w:val="24"/>
          <w:szCs w:val="24"/>
          <w:lang w:eastAsia="ru-RU"/>
        </w:rPr>
        <w:t xml:space="preserve"> и математике:</w:t>
      </w:r>
      <w:r w:rsidRPr="00FC71EF">
        <w:rPr>
          <w:rFonts w:ascii="Times New Roman" w:hAnsi="Times New Roman"/>
          <w:b/>
          <w:sz w:val="24"/>
          <w:szCs w:val="24"/>
          <w:lang w:eastAsia="ru-RU"/>
        </w:rPr>
        <w:t xml:space="preserve">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Крупная мозаика, объемные вкладыши из 5-10 элементов, шнуровки, лото, парные картинки, настольно-печатные игры.</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w:t>
      </w:r>
      <w:proofErr w:type="spellStart"/>
      <w:r w:rsidRPr="00FC71EF">
        <w:rPr>
          <w:rFonts w:ascii="Times New Roman" w:hAnsi="Times New Roman"/>
          <w:sz w:val="24"/>
          <w:szCs w:val="24"/>
          <w:lang w:eastAsia="ru-RU"/>
        </w:rPr>
        <w:t>Ковролиновое</w:t>
      </w:r>
      <w:proofErr w:type="spellEnd"/>
      <w:r w:rsidRPr="00FC71EF">
        <w:rPr>
          <w:rFonts w:ascii="Times New Roman" w:hAnsi="Times New Roman"/>
          <w:sz w:val="24"/>
          <w:szCs w:val="24"/>
          <w:lang w:eastAsia="ru-RU"/>
        </w:rPr>
        <w:t xml:space="preserve"> полотно, наборное полотно, магнитная доска.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Комплект геометрических фигур, предметов различной геометрической формы, счетный материал на «липучках»</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w:t>
      </w:r>
      <w:proofErr w:type="gramStart"/>
      <w:r w:rsidRPr="00FC71EF">
        <w:rPr>
          <w:rFonts w:ascii="Times New Roman" w:hAnsi="Times New Roman"/>
          <w:sz w:val="24"/>
          <w:szCs w:val="24"/>
          <w:lang w:eastAsia="ru-RU"/>
        </w:rPr>
        <w:t>Различные  фигурки</w:t>
      </w:r>
      <w:proofErr w:type="gramEnd"/>
      <w:r w:rsidRPr="00FC71EF">
        <w:rPr>
          <w:rFonts w:ascii="Times New Roman" w:hAnsi="Times New Roman"/>
          <w:sz w:val="24"/>
          <w:szCs w:val="24"/>
          <w:lang w:eastAsia="ru-RU"/>
        </w:rPr>
        <w:t xml:space="preserve"> и нетрадиционный материал (шишки, желуди, камушки) для счета.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5.</w:t>
      </w:r>
      <w:r w:rsidRPr="00FC71EF">
        <w:rPr>
          <w:rFonts w:ascii="Times New Roman" w:hAnsi="Times New Roman"/>
          <w:sz w:val="24"/>
          <w:szCs w:val="24"/>
          <w:lang w:eastAsia="ru-RU"/>
        </w:rPr>
        <w:t xml:space="preserve"> Разрезные (складные) кубики с предметными картинками (4-6 частей).</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6.</w:t>
      </w:r>
      <w:r w:rsidRPr="00FC71EF">
        <w:rPr>
          <w:rFonts w:ascii="Times New Roman" w:hAnsi="Times New Roman"/>
          <w:sz w:val="24"/>
          <w:szCs w:val="24"/>
          <w:lang w:eastAsia="ru-RU"/>
        </w:rPr>
        <w:t xml:space="preserve"> Разрезные предметные картинки, разделенные на 2-4 части (по вертикали и горизонтали).</w:t>
      </w:r>
    </w:p>
    <w:p w:rsidR="00DE3A0C" w:rsidRPr="00FC71EF" w:rsidRDefault="00DE3A0C" w:rsidP="00FC71EF">
      <w:pPr>
        <w:spacing w:after="120" w:line="240" w:lineRule="auto"/>
        <w:jc w:val="both"/>
        <w:rPr>
          <w:rFonts w:ascii="Times New Roman" w:hAnsi="Times New Roman"/>
          <w:b/>
          <w:sz w:val="24"/>
          <w:szCs w:val="24"/>
          <w:lang w:eastAsia="ru-RU"/>
        </w:rPr>
      </w:pPr>
      <w:r w:rsidRPr="00FC71EF">
        <w:rPr>
          <w:rFonts w:ascii="Times New Roman" w:hAnsi="Times New Roman"/>
          <w:b/>
          <w:iCs/>
          <w:sz w:val="24"/>
          <w:szCs w:val="24"/>
          <w:lang w:eastAsia="ru-RU"/>
        </w:rPr>
        <w:t xml:space="preserve">Материалы по развитию речи и познавательной деятельности: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Наборы </w:t>
      </w:r>
      <w:proofErr w:type="gramStart"/>
      <w:r w:rsidRPr="00FC71EF">
        <w:rPr>
          <w:rFonts w:ascii="Times New Roman" w:hAnsi="Times New Roman"/>
          <w:sz w:val="24"/>
          <w:szCs w:val="24"/>
          <w:lang w:eastAsia="ru-RU"/>
        </w:rPr>
        <w:t>картинок  домашние</w:t>
      </w:r>
      <w:proofErr w:type="gramEnd"/>
      <w:r w:rsidRPr="00FC71EF">
        <w:rPr>
          <w:rFonts w:ascii="Times New Roman" w:hAnsi="Times New Roman"/>
          <w:sz w:val="24"/>
          <w:szCs w:val="24"/>
          <w:lang w:eastAsia="ru-RU"/>
        </w:rPr>
        <w:t xml:space="preserve">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Наборы предметных картинок для </w:t>
      </w:r>
      <w:proofErr w:type="gramStart"/>
      <w:r w:rsidRPr="00FC71EF">
        <w:rPr>
          <w:rFonts w:ascii="Times New Roman" w:hAnsi="Times New Roman"/>
          <w:sz w:val="24"/>
          <w:szCs w:val="24"/>
          <w:lang w:eastAsia="ru-RU"/>
        </w:rPr>
        <w:t>последовательной  группировки</w:t>
      </w:r>
      <w:proofErr w:type="gramEnd"/>
      <w:r w:rsidRPr="00FC71EF">
        <w:rPr>
          <w:rFonts w:ascii="Times New Roman" w:hAnsi="Times New Roman"/>
          <w:sz w:val="24"/>
          <w:szCs w:val="24"/>
          <w:lang w:eastAsia="ru-RU"/>
        </w:rPr>
        <w:t xml:space="preserve"> по разным признакам (назначению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Серии из 3-4 картинок для </w:t>
      </w:r>
      <w:proofErr w:type="gramStart"/>
      <w:r w:rsidRPr="00FC71EF">
        <w:rPr>
          <w:rFonts w:ascii="Times New Roman" w:hAnsi="Times New Roman"/>
          <w:sz w:val="24"/>
          <w:szCs w:val="24"/>
          <w:lang w:eastAsia="ru-RU"/>
        </w:rPr>
        <w:t>установления  последовательности</w:t>
      </w:r>
      <w:proofErr w:type="gramEnd"/>
      <w:r w:rsidRPr="00FC71EF">
        <w:rPr>
          <w:rFonts w:ascii="Times New Roman" w:hAnsi="Times New Roman"/>
          <w:sz w:val="24"/>
          <w:szCs w:val="24"/>
          <w:lang w:eastAsia="ru-RU"/>
        </w:rPr>
        <w:t xml:space="preserve"> событий (сказки, </w:t>
      </w:r>
      <w:proofErr w:type="spellStart"/>
      <w:r w:rsidRPr="00FC71EF">
        <w:rPr>
          <w:rFonts w:ascii="Times New Roman" w:hAnsi="Times New Roman"/>
          <w:sz w:val="24"/>
          <w:szCs w:val="24"/>
          <w:lang w:eastAsia="ru-RU"/>
        </w:rPr>
        <w:t>социобытовые</w:t>
      </w:r>
      <w:proofErr w:type="spellEnd"/>
      <w:r w:rsidRPr="00FC71EF">
        <w:rPr>
          <w:rFonts w:ascii="Times New Roman" w:hAnsi="Times New Roman"/>
          <w:sz w:val="24"/>
          <w:szCs w:val="24"/>
          <w:lang w:eastAsia="ru-RU"/>
        </w:rPr>
        <w:t xml:space="preserve"> ситуации).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Сюжетные картинки крупного формата с различной тематикой</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Музыкальный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 xml:space="preserve">Оборудование и </w:t>
      </w:r>
      <w:proofErr w:type="gramStart"/>
      <w:r w:rsidRPr="00FC71EF">
        <w:rPr>
          <w:rFonts w:ascii="Times New Roman" w:hAnsi="Times New Roman"/>
          <w:b/>
          <w:bCs/>
          <w:sz w:val="24"/>
          <w:szCs w:val="24"/>
          <w:lang w:eastAsia="ru-RU"/>
        </w:rPr>
        <w:t>материалы</w:t>
      </w:r>
      <w:r w:rsidRPr="00FC71EF">
        <w:rPr>
          <w:rFonts w:ascii="Times New Roman" w:hAnsi="Times New Roman"/>
          <w:sz w:val="24"/>
          <w:szCs w:val="24"/>
          <w:lang w:eastAsia="ru-RU"/>
        </w:rPr>
        <w:t>:  звучащие</w:t>
      </w:r>
      <w:proofErr w:type="gramEnd"/>
      <w:r w:rsidRPr="00FC71EF">
        <w:rPr>
          <w:rFonts w:ascii="Times New Roman" w:hAnsi="Times New Roman"/>
          <w:sz w:val="24"/>
          <w:szCs w:val="24"/>
          <w:lang w:eastAsia="ru-RU"/>
        </w:rPr>
        <w:t xml:space="preserve"> игрушки, контрастные по тембру и характеру </w:t>
      </w:r>
      <w:proofErr w:type="spellStart"/>
      <w:r w:rsidRPr="00FC71EF">
        <w:rPr>
          <w:rFonts w:ascii="Times New Roman" w:hAnsi="Times New Roman"/>
          <w:sz w:val="24"/>
          <w:szCs w:val="24"/>
          <w:lang w:eastAsia="ru-RU"/>
        </w:rPr>
        <w:t>звукоизвлечения</w:t>
      </w:r>
      <w:proofErr w:type="spellEnd"/>
      <w:r w:rsidRPr="00FC71EF">
        <w:rPr>
          <w:rFonts w:ascii="Times New Roman" w:hAnsi="Times New Roman"/>
          <w:sz w:val="24"/>
          <w:szCs w:val="24"/>
          <w:lang w:eastAsia="ru-RU"/>
        </w:rPr>
        <w:t xml:space="preserve">  (колокольчики, резиновые пищалки, погремушки).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ПДД</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iCs/>
          <w:sz w:val="24"/>
          <w:szCs w:val="24"/>
          <w:lang w:eastAsia="ru-RU"/>
        </w:rPr>
        <w:t>П</w:t>
      </w:r>
      <w:r w:rsidRPr="00FC71EF">
        <w:rPr>
          <w:rFonts w:ascii="Times New Roman" w:hAnsi="Times New Roman"/>
          <w:sz w:val="24"/>
          <w:szCs w:val="24"/>
          <w:lang w:eastAsia="ru-RU"/>
        </w:rPr>
        <w:t xml:space="preserve">олотно с изображением дорог, пешеходных </w:t>
      </w:r>
      <w:proofErr w:type="gramStart"/>
      <w:r w:rsidRPr="00FC71EF">
        <w:rPr>
          <w:rFonts w:ascii="Times New Roman" w:hAnsi="Times New Roman"/>
          <w:sz w:val="24"/>
          <w:szCs w:val="24"/>
          <w:lang w:eastAsia="ru-RU"/>
        </w:rPr>
        <w:t>переходов,  транспорт</w:t>
      </w:r>
      <w:proofErr w:type="gramEnd"/>
      <w:r w:rsidRPr="00FC71EF">
        <w:rPr>
          <w:rFonts w:ascii="Times New Roman" w:hAnsi="Times New Roman"/>
          <w:sz w:val="24"/>
          <w:szCs w:val="24"/>
          <w:lang w:eastAsia="ru-RU"/>
        </w:rPr>
        <w:t>, дорожные указатели, фигурки людей, животных</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Раздевалка и стендовые материалы в раздевалке</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xml:space="preserve">: шкафчики с определителем индивидуальной принадлежности (яркими </w:t>
      </w:r>
      <w:proofErr w:type="gramStart"/>
      <w:r w:rsidRPr="00FC71EF">
        <w:rPr>
          <w:rFonts w:ascii="Times New Roman" w:hAnsi="Times New Roman"/>
          <w:sz w:val="24"/>
          <w:szCs w:val="24"/>
          <w:lang w:eastAsia="ru-RU"/>
        </w:rPr>
        <w:t>картинками )</w:t>
      </w:r>
      <w:proofErr w:type="gramEnd"/>
      <w:r w:rsidRPr="00FC71EF">
        <w:rPr>
          <w:rFonts w:ascii="Times New Roman" w:hAnsi="Times New Roman"/>
          <w:sz w:val="24"/>
          <w:szCs w:val="24"/>
          <w:lang w:eastAsia="ru-RU"/>
        </w:rPr>
        <w:t>, скамейки, стенды для родителей, постоянно обновляющаяся выставка работ детей, информация,  рекомендации родителям по организации досуга детей.</w:t>
      </w:r>
    </w:p>
    <w:p w:rsidR="00DE3A0C" w:rsidRPr="00FC71EF" w:rsidRDefault="00DE3A0C" w:rsidP="00FC71EF">
      <w:pPr>
        <w:spacing w:after="120" w:line="240" w:lineRule="auto"/>
        <w:jc w:val="both"/>
        <w:rPr>
          <w:rFonts w:ascii="Times New Roman" w:hAnsi="Times New Roman"/>
          <w:sz w:val="24"/>
          <w:szCs w:val="24"/>
          <w:lang w:eastAsia="ru-RU"/>
        </w:rPr>
      </w:pPr>
    </w:p>
    <w:p w:rsidR="00DE3A0C" w:rsidRPr="00FC71EF" w:rsidRDefault="00DE3A0C" w:rsidP="00FC71EF">
      <w:pPr>
        <w:spacing w:after="120" w:line="240" w:lineRule="auto"/>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E45EFC"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0" w:line="360" w:lineRule="auto"/>
        <w:jc w:val="both"/>
        <w:rPr>
          <w:rFonts w:ascii="Times New Roman" w:hAnsi="Times New Roman"/>
          <w:b/>
          <w:sz w:val="24"/>
          <w:szCs w:val="24"/>
          <w:lang w:eastAsia="ru-RU"/>
        </w:rPr>
      </w:pPr>
    </w:p>
    <w:p w:rsidR="00DE3A0C" w:rsidRPr="00DC677A" w:rsidRDefault="00DE3A0C" w:rsidP="00DC677A">
      <w:pPr>
        <w:tabs>
          <w:tab w:val="left" w:pos="4110"/>
        </w:tabs>
        <w:spacing w:after="0" w:line="240" w:lineRule="auto"/>
        <w:ind w:right="-143"/>
        <w:contextualSpacing/>
        <w:jc w:val="both"/>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proofErr w:type="gramStart"/>
      <w:r>
        <w:rPr>
          <w:rFonts w:ascii="Times New Roman" w:hAnsi="Times New Roman"/>
          <w:b/>
          <w:sz w:val="24"/>
          <w:szCs w:val="24"/>
        </w:rPr>
        <w:t>ЛИСТ  КОРРЕКТИРОВКИ</w:t>
      </w:r>
      <w:proofErr w:type="gramEnd"/>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Pr="00DC677A" w:rsidRDefault="00DE3A0C" w:rsidP="00656ACE">
      <w:pPr>
        <w:spacing w:after="0" w:line="240" w:lineRule="auto"/>
        <w:ind w:right="-143"/>
        <w:contextualSpacing/>
        <w:jc w:val="center"/>
        <w:rPr>
          <w:rFonts w:ascii="Times New Roman" w:hAnsi="Times New Roman"/>
          <w:b/>
          <w:sz w:val="24"/>
          <w:szCs w:val="24"/>
        </w:rPr>
        <w:sectPr w:rsidR="00DE3A0C" w:rsidRPr="00DC677A" w:rsidSect="00FC4348">
          <w:type w:val="continuous"/>
          <w:pgSz w:w="11906" w:h="16838"/>
          <w:pgMar w:top="1134" w:right="1134" w:bottom="1134" w:left="1134" w:header="709" w:footer="709" w:gutter="0"/>
          <w:cols w:space="708"/>
          <w:docGrid w:linePitch="360"/>
        </w:sectPr>
      </w:pPr>
      <w:r>
        <w:rPr>
          <w:rFonts w:ascii="Times New Roman" w:hAnsi="Times New Roman"/>
          <w:b/>
          <w:sz w:val="24"/>
          <w:szCs w:val="24"/>
        </w:rPr>
        <w:t>ЛИСТ  КОРРЕКТИРОВКИ</w:t>
      </w:r>
    </w:p>
    <w:p w:rsidR="00DE3A0C" w:rsidRPr="00DC677A" w:rsidRDefault="00DE3A0C" w:rsidP="00DC677A">
      <w:pPr>
        <w:spacing w:after="0" w:line="240" w:lineRule="auto"/>
        <w:ind w:right="-143"/>
        <w:contextualSpacing/>
        <w:jc w:val="both"/>
        <w:rPr>
          <w:rFonts w:ascii="Times New Roman" w:hAnsi="Times New Roman"/>
          <w:b/>
          <w:sz w:val="24"/>
          <w:szCs w:val="24"/>
        </w:rPr>
      </w:pPr>
    </w:p>
    <w:sectPr w:rsidR="00DE3A0C" w:rsidRPr="00DC677A" w:rsidSect="00FC434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58D" w:rsidRDefault="0059058D">
      <w:pPr>
        <w:spacing w:after="0" w:line="240" w:lineRule="auto"/>
      </w:pPr>
      <w:r>
        <w:separator/>
      </w:r>
    </w:p>
  </w:endnote>
  <w:endnote w:type="continuationSeparator" w:id="0">
    <w:p w:rsidR="0059058D" w:rsidRDefault="0059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6B" w:rsidRDefault="008D1D6B">
    <w:pPr>
      <w:pStyle w:val="a4"/>
      <w:jc w:val="center"/>
    </w:pPr>
    <w:r>
      <w:fldChar w:fldCharType="begin"/>
    </w:r>
    <w:r>
      <w:instrText>PAGE   \* MERGEFORMAT</w:instrText>
    </w:r>
    <w:r>
      <w:fldChar w:fldCharType="separate"/>
    </w:r>
    <w:r w:rsidR="003F205F">
      <w:rPr>
        <w:noProof/>
      </w:rPr>
      <w:t>6</w:t>
    </w:r>
    <w:r>
      <w:rPr>
        <w:noProof/>
      </w:rPr>
      <w:fldChar w:fldCharType="end"/>
    </w:r>
  </w:p>
  <w:p w:rsidR="008D1D6B" w:rsidRDefault="008D1D6B">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6B" w:rsidRDefault="008D1D6B">
    <w:pPr>
      <w:pStyle w:val="a4"/>
      <w:jc w:val="right"/>
    </w:pPr>
    <w:r>
      <w:fldChar w:fldCharType="begin"/>
    </w:r>
    <w:r>
      <w:instrText>PAGE   \* MERGEFORMAT</w:instrText>
    </w:r>
    <w:r>
      <w:fldChar w:fldCharType="separate"/>
    </w:r>
    <w:r w:rsidR="002F7A7B">
      <w:rPr>
        <w:noProof/>
      </w:rPr>
      <w:t>42</w:t>
    </w:r>
    <w:r>
      <w:rPr>
        <w:noProof/>
      </w:rPr>
      <w:fldChar w:fldCharType="end"/>
    </w:r>
  </w:p>
  <w:p w:rsidR="008D1D6B" w:rsidRDefault="008D1D6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58D" w:rsidRDefault="0059058D">
      <w:pPr>
        <w:spacing w:after="0" w:line="240" w:lineRule="auto"/>
      </w:pPr>
      <w:r>
        <w:separator/>
      </w:r>
    </w:p>
  </w:footnote>
  <w:footnote w:type="continuationSeparator" w:id="0">
    <w:p w:rsidR="0059058D" w:rsidRDefault="00590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C63"/>
    <w:multiLevelType w:val="multilevel"/>
    <w:tmpl w:val="8F88C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04D8D"/>
    <w:multiLevelType w:val="hybridMultilevel"/>
    <w:tmpl w:val="BA7CB61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F7113"/>
    <w:multiLevelType w:val="multilevel"/>
    <w:tmpl w:val="69E88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A7D0C"/>
    <w:multiLevelType w:val="multilevel"/>
    <w:tmpl w:val="1946E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43BB3"/>
    <w:multiLevelType w:val="multilevel"/>
    <w:tmpl w:val="2688B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41591"/>
    <w:multiLevelType w:val="hybridMultilevel"/>
    <w:tmpl w:val="2456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F3191F"/>
    <w:multiLevelType w:val="multilevel"/>
    <w:tmpl w:val="E53E2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85AFC"/>
    <w:multiLevelType w:val="multilevel"/>
    <w:tmpl w:val="816C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95A2A"/>
    <w:multiLevelType w:val="hybridMultilevel"/>
    <w:tmpl w:val="9E385D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2157165"/>
    <w:multiLevelType w:val="multilevel"/>
    <w:tmpl w:val="0FC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47D40"/>
    <w:multiLevelType w:val="multilevel"/>
    <w:tmpl w:val="BB7C3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3D2636"/>
    <w:multiLevelType w:val="multilevel"/>
    <w:tmpl w:val="5178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11008"/>
    <w:multiLevelType w:val="multilevel"/>
    <w:tmpl w:val="7FF69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E53C34"/>
    <w:multiLevelType w:val="multilevel"/>
    <w:tmpl w:val="AE80F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5A3A5C"/>
    <w:multiLevelType w:val="multilevel"/>
    <w:tmpl w:val="598CE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8D5B22"/>
    <w:multiLevelType w:val="hybridMultilevel"/>
    <w:tmpl w:val="DC181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8320B4"/>
    <w:multiLevelType w:val="multilevel"/>
    <w:tmpl w:val="9240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3123EC"/>
    <w:multiLevelType w:val="hybridMultilevel"/>
    <w:tmpl w:val="B9A44A68"/>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806AFA"/>
    <w:multiLevelType w:val="multilevel"/>
    <w:tmpl w:val="7A2ED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AA6F9A"/>
    <w:multiLevelType w:val="hybridMultilevel"/>
    <w:tmpl w:val="80CC6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1151B9"/>
    <w:multiLevelType w:val="multilevel"/>
    <w:tmpl w:val="BDAC1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31529C"/>
    <w:multiLevelType w:val="multilevel"/>
    <w:tmpl w:val="C9B83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FF4D73"/>
    <w:multiLevelType w:val="multilevel"/>
    <w:tmpl w:val="1A9C2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6168EE"/>
    <w:multiLevelType w:val="multilevel"/>
    <w:tmpl w:val="79926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E5322E"/>
    <w:multiLevelType w:val="hybridMultilevel"/>
    <w:tmpl w:val="AD58A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AE054C"/>
    <w:multiLevelType w:val="hybridMultilevel"/>
    <w:tmpl w:val="CE96FD76"/>
    <w:lvl w:ilvl="0" w:tplc="3118F14A">
      <w:start w:val="1"/>
      <w:numFmt w:val="bullet"/>
      <w:lvlText w:val=""/>
      <w:lvlJc w:val="left"/>
      <w:pPr>
        <w:tabs>
          <w:tab w:val="num" w:pos="1460"/>
        </w:tabs>
        <w:ind w:left="1460" w:hanging="360"/>
      </w:pPr>
      <w:rPr>
        <w:rFonts w:ascii="Wingdings" w:hAnsi="Wingdings" w:hint="default"/>
      </w:rPr>
    </w:lvl>
    <w:lvl w:ilvl="1" w:tplc="57887788">
      <w:start w:val="1"/>
      <w:numFmt w:val="bullet"/>
      <w:lvlText w:val=""/>
      <w:lvlJc w:val="left"/>
      <w:pPr>
        <w:tabs>
          <w:tab w:val="num" w:pos="2180"/>
        </w:tabs>
        <w:ind w:left="2180" w:hanging="360"/>
      </w:pPr>
      <w:rPr>
        <w:rFonts w:ascii="Wingdings" w:hAnsi="Wingdings" w:hint="default"/>
      </w:rPr>
    </w:lvl>
    <w:lvl w:ilvl="2" w:tplc="410CE8EA">
      <w:start w:val="1"/>
      <w:numFmt w:val="bullet"/>
      <w:lvlText w:val=""/>
      <w:lvlJc w:val="left"/>
      <w:pPr>
        <w:tabs>
          <w:tab w:val="num" w:pos="2900"/>
        </w:tabs>
        <w:ind w:left="2900" w:hanging="360"/>
      </w:pPr>
      <w:rPr>
        <w:rFonts w:ascii="Wingdings" w:hAnsi="Wingdings" w:hint="default"/>
      </w:rPr>
    </w:lvl>
    <w:lvl w:ilvl="3" w:tplc="007A7EC6">
      <w:start w:val="1"/>
      <w:numFmt w:val="bullet"/>
      <w:lvlText w:val=""/>
      <w:lvlJc w:val="left"/>
      <w:pPr>
        <w:tabs>
          <w:tab w:val="num" w:pos="3620"/>
        </w:tabs>
        <w:ind w:left="3620" w:hanging="360"/>
      </w:pPr>
      <w:rPr>
        <w:rFonts w:ascii="Wingdings" w:hAnsi="Wingdings" w:hint="default"/>
      </w:rPr>
    </w:lvl>
    <w:lvl w:ilvl="4" w:tplc="F97CBBB6">
      <w:start w:val="1"/>
      <w:numFmt w:val="bullet"/>
      <w:lvlText w:val=""/>
      <w:lvlJc w:val="left"/>
      <w:pPr>
        <w:tabs>
          <w:tab w:val="num" w:pos="4340"/>
        </w:tabs>
        <w:ind w:left="4340" w:hanging="360"/>
      </w:pPr>
      <w:rPr>
        <w:rFonts w:ascii="Wingdings" w:hAnsi="Wingdings" w:hint="default"/>
      </w:rPr>
    </w:lvl>
    <w:lvl w:ilvl="5" w:tplc="A79C9AF6">
      <w:start w:val="1"/>
      <w:numFmt w:val="bullet"/>
      <w:lvlText w:val=""/>
      <w:lvlJc w:val="left"/>
      <w:pPr>
        <w:tabs>
          <w:tab w:val="num" w:pos="5060"/>
        </w:tabs>
        <w:ind w:left="5060" w:hanging="360"/>
      </w:pPr>
      <w:rPr>
        <w:rFonts w:ascii="Wingdings" w:hAnsi="Wingdings" w:hint="default"/>
      </w:rPr>
    </w:lvl>
    <w:lvl w:ilvl="6" w:tplc="71D8CEA0">
      <w:start w:val="1"/>
      <w:numFmt w:val="bullet"/>
      <w:lvlText w:val=""/>
      <w:lvlJc w:val="left"/>
      <w:pPr>
        <w:tabs>
          <w:tab w:val="num" w:pos="5780"/>
        </w:tabs>
        <w:ind w:left="5780" w:hanging="360"/>
      </w:pPr>
      <w:rPr>
        <w:rFonts w:ascii="Wingdings" w:hAnsi="Wingdings" w:hint="default"/>
      </w:rPr>
    </w:lvl>
    <w:lvl w:ilvl="7" w:tplc="5A04D12C">
      <w:start w:val="1"/>
      <w:numFmt w:val="bullet"/>
      <w:lvlText w:val=""/>
      <w:lvlJc w:val="left"/>
      <w:pPr>
        <w:tabs>
          <w:tab w:val="num" w:pos="6500"/>
        </w:tabs>
        <w:ind w:left="6500" w:hanging="360"/>
      </w:pPr>
      <w:rPr>
        <w:rFonts w:ascii="Wingdings" w:hAnsi="Wingdings" w:hint="default"/>
      </w:rPr>
    </w:lvl>
    <w:lvl w:ilvl="8" w:tplc="4306B18A">
      <w:start w:val="1"/>
      <w:numFmt w:val="bullet"/>
      <w:lvlText w:val=""/>
      <w:lvlJc w:val="left"/>
      <w:pPr>
        <w:tabs>
          <w:tab w:val="num" w:pos="7220"/>
        </w:tabs>
        <w:ind w:left="7220" w:hanging="360"/>
      </w:pPr>
      <w:rPr>
        <w:rFonts w:ascii="Wingdings" w:hAnsi="Wingdings" w:hint="default"/>
      </w:rPr>
    </w:lvl>
  </w:abstractNum>
  <w:abstractNum w:abstractNumId="27" w15:restartNumberingAfterBreak="0">
    <w:nsid w:val="365B7CC0"/>
    <w:multiLevelType w:val="multilevel"/>
    <w:tmpl w:val="5A2A7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6D0FCE"/>
    <w:multiLevelType w:val="hybridMultilevel"/>
    <w:tmpl w:val="11C63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15:restartNumberingAfterBreak="0">
    <w:nsid w:val="3E8D74B8"/>
    <w:multiLevelType w:val="multilevel"/>
    <w:tmpl w:val="02085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480074"/>
    <w:multiLevelType w:val="hybridMultilevel"/>
    <w:tmpl w:val="3370B446"/>
    <w:lvl w:ilvl="0" w:tplc="A95E2F5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15:restartNumberingAfterBreak="0">
    <w:nsid w:val="3F4A4771"/>
    <w:multiLevelType w:val="multilevel"/>
    <w:tmpl w:val="17465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D10295"/>
    <w:multiLevelType w:val="hybridMultilevel"/>
    <w:tmpl w:val="323A5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0217FC8"/>
    <w:multiLevelType w:val="multilevel"/>
    <w:tmpl w:val="D7903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430C73A7"/>
    <w:multiLevelType w:val="multilevel"/>
    <w:tmpl w:val="29F02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93646E"/>
    <w:multiLevelType w:val="multilevel"/>
    <w:tmpl w:val="47922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184C1E"/>
    <w:multiLevelType w:val="multilevel"/>
    <w:tmpl w:val="5394F080"/>
    <w:lvl w:ilvl="0">
      <w:start w:val="1"/>
      <w:numFmt w:val="upperRoman"/>
      <w:lvlText w:val="%1."/>
      <w:lvlJc w:val="left"/>
      <w:pPr>
        <w:ind w:left="1080" w:hanging="72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15:restartNumberingAfterBreak="0">
    <w:nsid w:val="46253551"/>
    <w:multiLevelType w:val="multilevel"/>
    <w:tmpl w:val="7A28F008"/>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0" w15:restartNumberingAfterBreak="0">
    <w:nsid w:val="484A7124"/>
    <w:multiLevelType w:val="hybridMultilevel"/>
    <w:tmpl w:val="62AC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B745DF7"/>
    <w:multiLevelType w:val="hybridMultilevel"/>
    <w:tmpl w:val="5420A3A6"/>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D284538"/>
    <w:multiLevelType w:val="hybridMultilevel"/>
    <w:tmpl w:val="4A5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1C11765"/>
    <w:multiLevelType w:val="multilevel"/>
    <w:tmpl w:val="6F600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244C71"/>
    <w:multiLevelType w:val="multilevel"/>
    <w:tmpl w:val="A8960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1B3D81"/>
    <w:multiLevelType w:val="multilevel"/>
    <w:tmpl w:val="6340E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241821"/>
    <w:multiLevelType w:val="multilevel"/>
    <w:tmpl w:val="DD2C8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D64ABC"/>
    <w:multiLevelType w:val="multilevel"/>
    <w:tmpl w:val="C0EA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383D98"/>
    <w:multiLevelType w:val="multilevel"/>
    <w:tmpl w:val="7F7C5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F755BD"/>
    <w:multiLevelType w:val="multilevel"/>
    <w:tmpl w:val="F8DA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5E2D5C"/>
    <w:multiLevelType w:val="multilevel"/>
    <w:tmpl w:val="C6C61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0C4E96"/>
    <w:multiLevelType w:val="hybridMultilevel"/>
    <w:tmpl w:val="3D520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101303C"/>
    <w:multiLevelType w:val="hybridMultilevel"/>
    <w:tmpl w:val="319E0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1E50CE"/>
    <w:multiLevelType w:val="multilevel"/>
    <w:tmpl w:val="26DC4C04"/>
    <w:lvl w:ilvl="0">
      <w:start w:val="1"/>
      <w:numFmt w:val="decimal"/>
      <w:lvlText w:val="%1."/>
      <w:lvlJc w:val="left"/>
      <w:pPr>
        <w:ind w:left="927" w:hanging="360"/>
      </w:pPr>
      <w:rPr>
        <w:rFonts w:cs="Times New Roman" w:hint="default"/>
        <w:b w:val="0"/>
      </w:rPr>
    </w:lvl>
    <w:lvl w:ilvl="1">
      <w:start w:val="1"/>
      <w:numFmt w:val="decimal"/>
      <w:isLgl/>
      <w:lvlText w:val="%1.%2."/>
      <w:lvlJc w:val="left"/>
      <w:pPr>
        <w:ind w:left="927" w:hanging="360"/>
      </w:pPr>
      <w:rPr>
        <w:rFonts w:cs="Times New Roman" w:hint="default"/>
        <w:b/>
      </w:rPr>
    </w:lvl>
    <w:lvl w:ilvl="2">
      <w:start w:val="1"/>
      <w:numFmt w:val="decimal"/>
      <w:isLgl/>
      <w:lvlText w:val="%1.%2.%3."/>
      <w:lvlJc w:val="left"/>
      <w:pPr>
        <w:ind w:left="1287" w:hanging="720"/>
      </w:pPr>
      <w:rPr>
        <w:rFonts w:cs="Times New Roman" w:hint="default"/>
        <w:b/>
      </w:rPr>
    </w:lvl>
    <w:lvl w:ilvl="3">
      <w:start w:val="1"/>
      <w:numFmt w:val="decimal"/>
      <w:isLgl/>
      <w:lvlText w:val="%1.%2.%3.%4."/>
      <w:lvlJc w:val="left"/>
      <w:pPr>
        <w:ind w:left="1287" w:hanging="720"/>
      </w:pPr>
      <w:rPr>
        <w:rFonts w:cs="Times New Roman" w:hint="default"/>
        <w:b/>
      </w:rPr>
    </w:lvl>
    <w:lvl w:ilvl="4">
      <w:start w:val="1"/>
      <w:numFmt w:val="decimal"/>
      <w:isLgl/>
      <w:lvlText w:val="%1.%2.%3.%4.%5."/>
      <w:lvlJc w:val="left"/>
      <w:pPr>
        <w:ind w:left="1647" w:hanging="1080"/>
      </w:pPr>
      <w:rPr>
        <w:rFonts w:cs="Times New Roman" w:hint="default"/>
        <w:b/>
      </w:rPr>
    </w:lvl>
    <w:lvl w:ilvl="5">
      <w:start w:val="1"/>
      <w:numFmt w:val="decimal"/>
      <w:isLgl/>
      <w:lvlText w:val="%1.%2.%3.%4.%5.%6."/>
      <w:lvlJc w:val="left"/>
      <w:pPr>
        <w:ind w:left="1647" w:hanging="1080"/>
      </w:pPr>
      <w:rPr>
        <w:rFonts w:cs="Times New Roman" w:hint="default"/>
        <w:b/>
      </w:rPr>
    </w:lvl>
    <w:lvl w:ilvl="6">
      <w:start w:val="1"/>
      <w:numFmt w:val="decimal"/>
      <w:isLgl/>
      <w:lvlText w:val="%1.%2.%3.%4.%5.%6.%7."/>
      <w:lvlJc w:val="left"/>
      <w:pPr>
        <w:ind w:left="2007" w:hanging="1440"/>
      </w:pPr>
      <w:rPr>
        <w:rFonts w:cs="Times New Roman" w:hint="default"/>
        <w:b/>
      </w:rPr>
    </w:lvl>
    <w:lvl w:ilvl="7">
      <w:start w:val="1"/>
      <w:numFmt w:val="decimal"/>
      <w:isLgl/>
      <w:lvlText w:val="%1.%2.%3.%4.%5.%6.%7.%8."/>
      <w:lvlJc w:val="left"/>
      <w:pPr>
        <w:ind w:left="2007" w:hanging="1440"/>
      </w:pPr>
      <w:rPr>
        <w:rFonts w:cs="Times New Roman" w:hint="default"/>
        <w:b/>
      </w:rPr>
    </w:lvl>
    <w:lvl w:ilvl="8">
      <w:start w:val="1"/>
      <w:numFmt w:val="decimal"/>
      <w:isLgl/>
      <w:lvlText w:val="%1.%2.%3.%4.%5.%6.%7.%8.%9."/>
      <w:lvlJc w:val="left"/>
      <w:pPr>
        <w:ind w:left="2367" w:hanging="1800"/>
      </w:pPr>
      <w:rPr>
        <w:rFonts w:cs="Times New Roman" w:hint="default"/>
        <w:b/>
      </w:rPr>
    </w:lvl>
  </w:abstractNum>
  <w:abstractNum w:abstractNumId="55" w15:restartNumberingAfterBreak="0">
    <w:nsid w:val="63F02C31"/>
    <w:multiLevelType w:val="multilevel"/>
    <w:tmpl w:val="2280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DB52BA"/>
    <w:multiLevelType w:val="hybridMultilevel"/>
    <w:tmpl w:val="C868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7D35EE6"/>
    <w:multiLevelType w:val="hybridMultilevel"/>
    <w:tmpl w:val="B54E16E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9135CAC"/>
    <w:multiLevelType w:val="hybridMultilevel"/>
    <w:tmpl w:val="EA94E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B1110F"/>
    <w:multiLevelType w:val="multilevel"/>
    <w:tmpl w:val="3EEA095A"/>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15:restartNumberingAfterBreak="0">
    <w:nsid w:val="6F876720"/>
    <w:multiLevelType w:val="multilevel"/>
    <w:tmpl w:val="1FE60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726A30"/>
    <w:multiLevelType w:val="multilevel"/>
    <w:tmpl w:val="E61E9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2219E9"/>
    <w:multiLevelType w:val="hybridMultilevel"/>
    <w:tmpl w:val="4C5CEC1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4CF7C16"/>
    <w:multiLevelType w:val="hybridMultilevel"/>
    <w:tmpl w:val="5F04A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8BC2977"/>
    <w:multiLevelType w:val="multilevel"/>
    <w:tmpl w:val="C86A1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1A146B"/>
    <w:multiLevelType w:val="multilevel"/>
    <w:tmpl w:val="24B6A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696805"/>
    <w:multiLevelType w:val="multilevel"/>
    <w:tmpl w:val="AEEC1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CF2F9C"/>
    <w:multiLevelType w:val="multilevel"/>
    <w:tmpl w:val="7F381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9F3B8E"/>
    <w:multiLevelType w:val="multilevel"/>
    <w:tmpl w:val="ED78B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
  </w:num>
  <w:num w:numId="3">
    <w:abstractNumId w:val="35"/>
  </w:num>
  <w:num w:numId="4">
    <w:abstractNumId w:val="29"/>
  </w:num>
  <w:num w:numId="5">
    <w:abstractNumId w:val="52"/>
  </w:num>
  <w:num w:numId="6">
    <w:abstractNumId w:val="38"/>
  </w:num>
  <w:num w:numId="7">
    <w:abstractNumId w:val="9"/>
  </w:num>
  <w:num w:numId="8">
    <w:abstractNumId w:val="33"/>
  </w:num>
  <w:num w:numId="9">
    <w:abstractNumId w:val="40"/>
  </w:num>
  <w:num w:numId="10">
    <w:abstractNumId w:val="56"/>
  </w:num>
  <w:num w:numId="11">
    <w:abstractNumId w:val="53"/>
  </w:num>
  <w:num w:numId="12">
    <w:abstractNumId w:val="42"/>
  </w:num>
  <w:num w:numId="13">
    <w:abstractNumId w:val="6"/>
  </w:num>
  <w:num w:numId="14">
    <w:abstractNumId w:val="51"/>
  </w:num>
  <w:num w:numId="15">
    <w:abstractNumId w:val="28"/>
  </w:num>
  <w:num w:numId="16">
    <w:abstractNumId w:val="25"/>
  </w:num>
  <w:num w:numId="17">
    <w:abstractNumId w:val="58"/>
  </w:num>
  <w:num w:numId="18">
    <w:abstractNumId w:val="64"/>
  </w:num>
  <w:num w:numId="19">
    <w:abstractNumId w:val="20"/>
  </w:num>
  <w:num w:numId="20">
    <w:abstractNumId w:val="59"/>
  </w:num>
  <w:num w:numId="21">
    <w:abstractNumId w:val="54"/>
  </w:num>
  <w:num w:numId="22">
    <w:abstractNumId w:val="1"/>
  </w:num>
  <w:num w:numId="23">
    <w:abstractNumId w:val="18"/>
  </w:num>
  <w:num w:numId="24">
    <w:abstractNumId w:val="41"/>
  </w:num>
  <w:num w:numId="25">
    <w:abstractNumId w:val="57"/>
  </w:num>
  <w:num w:numId="26">
    <w:abstractNumId w:val="63"/>
  </w:num>
  <w:num w:numId="27">
    <w:abstractNumId w:val="60"/>
  </w:num>
  <w:num w:numId="28">
    <w:abstractNumId w:val="16"/>
  </w:num>
  <w:num w:numId="29">
    <w:abstractNumId w:val="26"/>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4"/>
  </w:num>
  <w:num w:numId="33">
    <w:abstractNumId w:val="11"/>
  </w:num>
  <w:num w:numId="34">
    <w:abstractNumId w:val="24"/>
  </w:num>
  <w:num w:numId="35">
    <w:abstractNumId w:val="65"/>
  </w:num>
  <w:num w:numId="36">
    <w:abstractNumId w:val="68"/>
  </w:num>
  <w:num w:numId="37">
    <w:abstractNumId w:val="61"/>
  </w:num>
  <w:num w:numId="38">
    <w:abstractNumId w:val="32"/>
  </w:num>
  <w:num w:numId="39">
    <w:abstractNumId w:val="8"/>
  </w:num>
  <w:num w:numId="40">
    <w:abstractNumId w:val="7"/>
  </w:num>
  <w:num w:numId="41">
    <w:abstractNumId w:val="4"/>
  </w:num>
  <w:num w:numId="42">
    <w:abstractNumId w:val="62"/>
  </w:num>
  <w:num w:numId="43">
    <w:abstractNumId w:val="19"/>
  </w:num>
  <w:num w:numId="44">
    <w:abstractNumId w:val="46"/>
  </w:num>
  <w:num w:numId="45">
    <w:abstractNumId w:val="47"/>
  </w:num>
  <w:num w:numId="46">
    <w:abstractNumId w:val="5"/>
  </w:num>
  <w:num w:numId="47">
    <w:abstractNumId w:val="13"/>
  </w:num>
  <w:num w:numId="48">
    <w:abstractNumId w:val="69"/>
  </w:num>
  <w:num w:numId="49">
    <w:abstractNumId w:val="27"/>
  </w:num>
  <w:num w:numId="50">
    <w:abstractNumId w:val="17"/>
  </w:num>
  <w:num w:numId="51">
    <w:abstractNumId w:val="36"/>
  </w:num>
  <w:num w:numId="52">
    <w:abstractNumId w:val="15"/>
  </w:num>
  <w:num w:numId="53">
    <w:abstractNumId w:val="22"/>
  </w:num>
  <w:num w:numId="54">
    <w:abstractNumId w:val="43"/>
  </w:num>
  <w:num w:numId="55">
    <w:abstractNumId w:val="66"/>
  </w:num>
  <w:num w:numId="56">
    <w:abstractNumId w:val="50"/>
  </w:num>
  <w:num w:numId="57">
    <w:abstractNumId w:val="55"/>
  </w:num>
  <w:num w:numId="58">
    <w:abstractNumId w:val="0"/>
  </w:num>
  <w:num w:numId="59">
    <w:abstractNumId w:val="37"/>
  </w:num>
  <w:num w:numId="60">
    <w:abstractNumId w:val="10"/>
  </w:num>
  <w:num w:numId="61">
    <w:abstractNumId w:val="45"/>
  </w:num>
  <w:num w:numId="62">
    <w:abstractNumId w:val="14"/>
  </w:num>
  <w:num w:numId="63">
    <w:abstractNumId w:val="3"/>
  </w:num>
  <w:num w:numId="64">
    <w:abstractNumId w:val="44"/>
  </w:num>
  <w:num w:numId="65">
    <w:abstractNumId w:val="49"/>
  </w:num>
  <w:num w:numId="66">
    <w:abstractNumId w:val="30"/>
  </w:num>
  <w:num w:numId="67">
    <w:abstractNumId w:val="21"/>
  </w:num>
  <w:num w:numId="68">
    <w:abstractNumId w:val="67"/>
  </w:num>
  <w:num w:numId="69">
    <w:abstractNumId w:val="48"/>
  </w:num>
  <w:num w:numId="70">
    <w:abstractNumId w:val="1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861"/>
    <w:rsid w:val="00004214"/>
    <w:rsid w:val="00031B57"/>
    <w:rsid w:val="000357D1"/>
    <w:rsid w:val="0005199C"/>
    <w:rsid w:val="000A6ADD"/>
    <w:rsid w:val="000B2800"/>
    <w:rsid w:val="000C4B50"/>
    <w:rsid w:val="000F3F0C"/>
    <w:rsid w:val="000F49B9"/>
    <w:rsid w:val="000F511D"/>
    <w:rsid w:val="00147276"/>
    <w:rsid w:val="00163E31"/>
    <w:rsid w:val="001B2A46"/>
    <w:rsid w:val="001C677D"/>
    <w:rsid w:val="002049A1"/>
    <w:rsid w:val="00235181"/>
    <w:rsid w:val="00242A44"/>
    <w:rsid w:val="0027089A"/>
    <w:rsid w:val="00282CEC"/>
    <w:rsid w:val="002C1BC7"/>
    <w:rsid w:val="002D1344"/>
    <w:rsid w:val="002D4446"/>
    <w:rsid w:val="002F4816"/>
    <w:rsid w:val="002F7A7B"/>
    <w:rsid w:val="003128BA"/>
    <w:rsid w:val="00322B96"/>
    <w:rsid w:val="003514F6"/>
    <w:rsid w:val="0035617D"/>
    <w:rsid w:val="0035784A"/>
    <w:rsid w:val="003B1CDC"/>
    <w:rsid w:val="003C604B"/>
    <w:rsid w:val="003C63EE"/>
    <w:rsid w:val="003D74BD"/>
    <w:rsid w:val="003F205F"/>
    <w:rsid w:val="004025BE"/>
    <w:rsid w:val="00417281"/>
    <w:rsid w:val="00417D9E"/>
    <w:rsid w:val="004223E5"/>
    <w:rsid w:val="0043226B"/>
    <w:rsid w:val="004331F0"/>
    <w:rsid w:val="00435969"/>
    <w:rsid w:val="00440B6A"/>
    <w:rsid w:val="00440F93"/>
    <w:rsid w:val="004628BC"/>
    <w:rsid w:val="004903AE"/>
    <w:rsid w:val="004A0400"/>
    <w:rsid w:val="004A20E1"/>
    <w:rsid w:val="004C7C7D"/>
    <w:rsid w:val="004E0611"/>
    <w:rsid w:val="004E2E68"/>
    <w:rsid w:val="004E5EB2"/>
    <w:rsid w:val="004F559A"/>
    <w:rsid w:val="00504155"/>
    <w:rsid w:val="00506C06"/>
    <w:rsid w:val="00521FED"/>
    <w:rsid w:val="00537CD4"/>
    <w:rsid w:val="00555D79"/>
    <w:rsid w:val="00555FF7"/>
    <w:rsid w:val="00571F6D"/>
    <w:rsid w:val="0058460F"/>
    <w:rsid w:val="0059058D"/>
    <w:rsid w:val="00594BC3"/>
    <w:rsid w:val="00597D68"/>
    <w:rsid w:val="005B693E"/>
    <w:rsid w:val="005F51D1"/>
    <w:rsid w:val="00601DBD"/>
    <w:rsid w:val="006041B9"/>
    <w:rsid w:val="00605F4A"/>
    <w:rsid w:val="00607690"/>
    <w:rsid w:val="0061505F"/>
    <w:rsid w:val="00624209"/>
    <w:rsid w:val="00627826"/>
    <w:rsid w:val="00656ACE"/>
    <w:rsid w:val="006700EB"/>
    <w:rsid w:val="006753CF"/>
    <w:rsid w:val="00694D4C"/>
    <w:rsid w:val="006A2043"/>
    <w:rsid w:val="006A4AD4"/>
    <w:rsid w:val="006F34B8"/>
    <w:rsid w:val="007039B8"/>
    <w:rsid w:val="00706A8D"/>
    <w:rsid w:val="00707E1D"/>
    <w:rsid w:val="00710E16"/>
    <w:rsid w:val="00712C5D"/>
    <w:rsid w:val="007268E8"/>
    <w:rsid w:val="007504BD"/>
    <w:rsid w:val="00750A35"/>
    <w:rsid w:val="00762EA7"/>
    <w:rsid w:val="007851AF"/>
    <w:rsid w:val="007A5EB1"/>
    <w:rsid w:val="007B548B"/>
    <w:rsid w:val="007C7CCD"/>
    <w:rsid w:val="007D1260"/>
    <w:rsid w:val="007E1E1C"/>
    <w:rsid w:val="00803CCF"/>
    <w:rsid w:val="00807851"/>
    <w:rsid w:val="008232C4"/>
    <w:rsid w:val="0083224B"/>
    <w:rsid w:val="0086788B"/>
    <w:rsid w:val="00870049"/>
    <w:rsid w:val="0087672D"/>
    <w:rsid w:val="00882BCC"/>
    <w:rsid w:val="008949C5"/>
    <w:rsid w:val="008A3DDC"/>
    <w:rsid w:val="008A7B0A"/>
    <w:rsid w:val="008C5B99"/>
    <w:rsid w:val="008D048F"/>
    <w:rsid w:val="008D1D6B"/>
    <w:rsid w:val="00910360"/>
    <w:rsid w:val="0091400B"/>
    <w:rsid w:val="00914F69"/>
    <w:rsid w:val="00922C38"/>
    <w:rsid w:val="00933378"/>
    <w:rsid w:val="00943302"/>
    <w:rsid w:val="009572F6"/>
    <w:rsid w:val="00966D68"/>
    <w:rsid w:val="009762D9"/>
    <w:rsid w:val="009B5A76"/>
    <w:rsid w:val="00A13F98"/>
    <w:rsid w:val="00A25D9E"/>
    <w:rsid w:val="00A3736C"/>
    <w:rsid w:val="00A44FE1"/>
    <w:rsid w:val="00A46EDB"/>
    <w:rsid w:val="00A65B83"/>
    <w:rsid w:val="00A71890"/>
    <w:rsid w:val="00AB4C40"/>
    <w:rsid w:val="00AB5C9F"/>
    <w:rsid w:val="00AC14BF"/>
    <w:rsid w:val="00AC2293"/>
    <w:rsid w:val="00AC4EA1"/>
    <w:rsid w:val="00AD6E33"/>
    <w:rsid w:val="00B0690E"/>
    <w:rsid w:val="00B44BD0"/>
    <w:rsid w:val="00B638C7"/>
    <w:rsid w:val="00B80252"/>
    <w:rsid w:val="00B92A0A"/>
    <w:rsid w:val="00B95E96"/>
    <w:rsid w:val="00B972C5"/>
    <w:rsid w:val="00BE2F89"/>
    <w:rsid w:val="00C117CE"/>
    <w:rsid w:val="00C26A82"/>
    <w:rsid w:val="00C30B8F"/>
    <w:rsid w:val="00C31E0E"/>
    <w:rsid w:val="00C37A2E"/>
    <w:rsid w:val="00C52297"/>
    <w:rsid w:val="00C7162E"/>
    <w:rsid w:val="00C932C7"/>
    <w:rsid w:val="00CA16C9"/>
    <w:rsid w:val="00CA7D71"/>
    <w:rsid w:val="00D42F0A"/>
    <w:rsid w:val="00D512F7"/>
    <w:rsid w:val="00D5673E"/>
    <w:rsid w:val="00D6501C"/>
    <w:rsid w:val="00D74C80"/>
    <w:rsid w:val="00D7553E"/>
    <w:rsid w:val="00D8333A"/>
    <w:rsid w:val="00DC677A"/>
    <w:rsid w:val="00DC6E23"/>
    <w:rsid w:val="00DD5EFD"/>
    <w:rsid w:val="00DE3A0C"/>
    <w:rsid w:val="00DF60AA"/>
    <w:rsid w:val="00E15C20"/>
    <w:rsid w:val="00E16160"/>
    <w:rsid w:val="00E43C1E"/>
    <w:rsid w:val="00E45EFC"/>
    <w:rsid w:val="00E54402"/>
    <w:rsid w:val="00E61B2D"/>
    <w:rsid w:val="00E97181"/>
    <w:rsid w:val="00EB090A"/>
    <w:rsid w:val="00ED2748"/>
    <w:rsid w:val="00F03F74"/>
    <w:rsid w:val="00F05E3C"/>
    <w:rsid w:val="00F0731E"/>
    <w:rsid w:val="00F26BBB"/>
    <w:rsid w:val="00F30BB9"/>
    <w:rsid w:val="00F36861"/>
    <w:rsid w:val="00F44623"/>
    <w:rsid w:val="00F63822"/>
    <w:rsid w:val="00F97BF7"/>
    <w:rsid w:val="00FA0BCC"/>
    <w:rsid w:val="00FA3B75"/>
    <w:rsid w:val="00FA65F0"/>
    <w:rsid w:val="00FC1E53"/>
    <w:rsid w:val="00FC4348"/>
    <w:rsid w:val="00FC71EF"/>
    <w:rsid w:val="00FE42B9"/>
    <w:rsid w:val="00FF4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40AF37"/>
  <w15:docId w15:val="{D6E1FFEA-DDF2-6745-AD9C-E68D079A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86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368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F36861"/>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F36861"/>
    <w:rPr>
      <w:rFonts w:cs="Times New Roman"/>
    </w:rPr>
  </w:style>
  <w:style w:type="paragraph" w:styleId="a6">
    <w:name w:val="Balloon Text"/>
    <w:basedOn w:val="a"/>
    <w:link w:val="a7"/>
    <w:uiPriority w:val="99"/>
    <w:semiHidden/>
    <w:rsid w:val="007039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7039B8"/>
    <w:rPr>
      <w:rFonts w:ascii="Tahoma" w:hAnsi="Tahoma" w:cs="Tahoma"/>
      <w:sz w:val="16"/>
      <w:szCs w:val="16"/>
    </w:rPr>
  </w:style>
  <w:style w:type="table" w:customStyle="1" w:styleId="1">
    <w:name w:val="Сетка таблицы1"/>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0357D1"/>
    <w:pPr>
      <w:ind w:left="720"/>
      <w:contextualSpacing/>
    </w:pPr>
  </w:style>
  <w:style w:type="paragraph" w:styleId="a9">
    <w:name w:val="No Spacing"/>
    <w:link w:val="aa"/>
    <w:uiPriority w:val="99"/>
    <w:qFormat/>
    <w:rsid w:val="00417281"/>
    <w:rPr>
      <w:lang w:eastAsia="en-US"/>
    </w:rPr>
  </w:style>
  <w:style w:type="table" w:customStyle="1" w:styleId="3">
    <w:name w:val="Сетка таблицы3"/>
    <w:uiPriority w:val="99"/>
    <w:rsid w:val="004903A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uiPriority w:val="99"/>
    <w:qFormat/>
    <w:rsid w:val="007D1260"/>
    <w:pPr>
      <w:spacing w:after="0" w:line="240" w:lineRule="auto"/>
    </w:pPr>
    <w:rPr>
      <w:rFonts w:ascii="Times New Roman" w:eastAsia="Times New Roman" w:hAnsi="Times New Roman"/>
      <w:b/>
      <w:bCs/>
      <w:sz w:val="20"/>
      <w:szCs w:val="20"/>
      <w:lang w:eastAsia="ru-RU"/>
    </w:rPr>
  </w:style>
  <w:style w:type="character" w:customStyle="1" w:styleId="aa">
    <w:name w:val="Без интервала Знак"/>
    <w:basedOn w:val="a0"/>
    <w:link w:val="a9"/>
    <w:uiPriority w:val="99"/>
    <w:locked/>
    <w:rsid w:val="0027089A"/>
    <w:rPr>
      <w:rFonts w:cs="Times New Roman"/>
      <w:sz w:val="22"/>
      <w:szCs w:val="22"/>
      <w:lang w:val="ru-RU" w:eastAsia="en-US" w:bidi="ar-SA"/>
    </w:rPr>
  </w:style>
  <w:style w:type="character" w:styleId="ac">
    <w:name w:val="Hyperlink"/>
    <w:basedOn w:val="a0"/>
    <w:uiPriority w:val="99"/>
    <w:rsid w:val="002D1344"/>
    <w:rPr>
      <w:rFonts w:cs="Times New Roman"/>
      <w:color w:val="0000FF"/>
      <w:u w:val="single"/>
    </w:rPr>
  </w:style>
  <w:style w:type="paragraph" w:customStyle="1" w:styleId="c9">
    <w:name w:val="c9"/>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AC14BF"/>
    <w:rPr>
      <w:rFonts w:cs="Times New Roman"/>
    </w:rPr>
  </w:style>
  <w:style w:type="paragraph" w:customStyle="1" w:styleId="c1">
    <w:name w:val="c1"/>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header"/>
    <w:basedOn w:val="a"/>
    <w:link w:val="ae"/>
    <w:uiPriority w:val="99"/>
    <w:rsid w:val="008D048F"/>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8D048F"/>
    <w:rPr>
      <w:rFonts w:cs="Times New Roman"/>
    </w:rPr>
  </w:style>
  <w:style w:type="table" w:customStyle="1" w:styleId="4">
    <w:name w:val="Сетка таблицы4"/>
    <w:uiPriority w:val="99"/>
    <w:rsid w:val="006753C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F4462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30">
    <w:name w:val="p5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3">
    <w:name w:val="ft23"/>
    <w:basedOn w:val="a0"/>
    <w:uiPriority w:val="99"/>
    <w:rsid w:val="007851AF"/>
    <w:rPr>
      <w:rFonts w:cs="Times New Roman"/>
    </w:rPr>
  </w:style>
  <w:style w:type="character" w:customStyle="1" w:styleId="apple-converted-space">
    <w:name w:val="apple-converted-space"/>
    <w:basedOn w:val="a0"/>
    <w:uiPriority w:val="99"/>
    <w:rsid w:val="007851AF"/>
    <w:rPr>
      <w:rFonts w:cs="Times New Roman"/>
    </w:rPr>
  </w:style>
  <w:style w:type="paragraph" w:customStyle="1" w:styleId="p147">
    <w:name w:val="p147"/>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basedOn w:val="a0"/>
    <w:uiPriority w:val="99"/>
    <w:rsid w:val="007851AF"/>
    <w:rPr>
      <w:rFonts w:cs="Times New Roman"/>
    </w:rPr>
  </w:style>
  <w:style w:type="paragraph" w:customStyle="1" w:styleId="p388">
    <w:name w:val="p38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4">
    <w:name w:val="ft24"/>
    <w:basedOn w:val="a0"/>
    <w:uiPriority w:val="99"/>
    <w:rsid w:val="007851AF"/>
    <w:rPr>
      <w:rFonts w:cs="Times New Roman"/>
    </w:rPr>
  </w:style>
  <w:style w:type="paragraph" w:customStyle="1" w:styleId="p30">
    <w:name w:val="p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8">
    <w:name w:val="p24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basedOn w:val="a0"/>
    <w:uiPriority w:val="99"/>
    <w:rsid w:val="007851AF"/>
    <w:rPr>
      <w:rFonts w:cs="Times New Roman"/>
    </w:rPr>
  </w:style>
  <w:style w:type="paragraph" w:customStyle="1" w:styleId="tb">
    <w:name w:val="tb"/>
    <w:basedOn w:val="a"/>
    <w:uiPriority w:val="99"/>
    <w:rsid w:val="00147276"/>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rsid w:val="00147276"/>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basedOn w:val="a0"/>
    <w:uiPriority w:val="99"/>
    <w:qFormat/>
    <w:rsid w:val="004A20E1"/>
    <w:rPr>
      <w:rFonts w:cs="Times New Roman"/>
      <w:b/>
      <w:bCs/>
    </w:rPr>
  </w:style>
  <w:style w:type="paragraph" w:customStyle="1" w:styleId="10">
    <w:name w:val="Абзац списка1"/>
    <w:basedOn w:val="a"/>
    <w:uiPriority w:val="99"/>
    <w:rsid w:val="00803CCF"/>
    <w:pPr>
      <w:spacing w:after="160" w:line="256" w:lineRule="auto"/>
      <w:ind w:left="720"/>
      <w:contextualSpacing/>
      <w:jc w:val="both"/>
    </w:pPr>
    <w:rPr>
      <w:rFonts w:eastAsia="Times New Roman"/>
    </w:rPr>
  </w:style>
  <w:style w:type="paragraph" w:customStyle="1" w:styleId="af1">
    <w:name w:val="Содержимое таблицы"/>
    <w:basedOn w:val="a"/>
    <w:uiPriority w:val="99"/>
    <w:rsid w:val="00D5673E"/>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475088">
      <w:marLeft w:val="0"/>
      <w:marRight w:val="0"/>
      <w:marTop w:val="0"/>
      <w:marBottom w:val="0"/>
      <w:divBdr>
        <w:top w:val="none" w:sz="0" w:space="0" w:color="auto"/>
        <w:left w:val="none" w:sz="0" w:space="0" w:color="auto"/>
        <w:bottom w:val="none" w:sz="0" w:space="0" w:color="auto"/>
        <w:right w:val="none" w:sz="0" w:space="0" w:color="auto"/>
      </w:divBdr>
      <w:divsChild>
        <w:div w:id="966475113">
          <w:marLeft w:val="0"/>
          <w:marRight w:val="0"/>
          <w:marTop w:val="0"/>
          <w:marBottom w:val="0"/>
          <w:divBdr>
            <w:top w:val="none" w:sz="0" w:space="0" w:color="auto"/>
            <w:left w:val="none" w:sz="0" w:space="0" w:color="auto"/>
            <w:bottom w:val="none" w:sz="0" w:space="0" w:color="auto"/>
            <w:right w:val="none" w:sz="0" w:space="0" w:color="auto"/>
          </w:divBdr>
        </w:div>
      </w:divsChild>
    </w:div>
    <w:div w:id="966475089">
      <w:marLeft w:val="0"/>
      <w:marRight w:val="0"/>
      <w:marTop w:val="0"/>
      <w:marBottom w:val="0"/>
      <w:divBdr>
        <w:top w:val="none" w:sz="0" w:space="0" w:color="auto"/>
        <w:left w:val="none" w:sz="0" w:space="0" w:color="auto"/>
        <w:bottom w:val="none" w:sz="0" w:space="0" w:color="auto"/>
        <w:right w:val="none" w:sz="0" w:space="0" w:color="auto"/>
      </w:divBdr>
    </w:div>
    <w:div w:id="966475090">
      <w:marLeft w:val="0"/>
      <w:marRight w:val="0"/>
      <w:marTop w:val="0"/>
      <w:marBottom w:val="0"/>
      <w:divBdr>
        <w:top w:val="none" w:sz="0" w:space="0" w:color="auto"/>
        <w:left w:val="none" w:sz="0" w:space="0" w:color="auto"/>
        <w:bottom w:val="none" w:sz="0" w:space="0" w:color="auto"/>
        <w:right w:val="none" w:sz="0" w:space="0" w:color="auto"/>
      </w:divBdr>
      <w:divsChild>
        <w:div w:id="966475108">
          <w:marLeft w:val="0"/>
          <w:marRight w:val="0"/>
          <w:marTop w:val="0"/>
          <w:marBottom w:val="0"/>
          <w:divBdr>
            <w:top w:val="none" w:sz="0" w:space="0" w:color="auto"/>
            <w:left w:val="none" w:sz="0" w:space="0" w:color="auto"/>
            <w:bottom w:val="none" w:sz="0" w:space="0" w:color="auto"/>
            <w:right w:val="none" w:sz="0" w:space="0" w:color="auto"/>
          </w:divBdr>
        </w:div>
      </w:divsChild>
    </w:div>
    <w:div w:id="966475093">
      <w:marLeft w:val="0"/>
      <w:marRight w:val="0"/>
      <w:marTop w:val="0"/>
      <w:marBottom w:val="0"/>
      <w:divBdr>
        <w:top w:val="none" w:sz="0" w:space="0" w:color="auto"/>
        <w:left w:val="none" w:sz="0" w:space="0" w:color="auto"/>
        <w:bottom w:val="none" w:sz="0" w:space="0" w:color="auto"/>
        <w:right w:val="none" w:sz="0" w:space="0" w:color="auto"/>
      </w:divBdr>
      <w:divsChild>
        <w:div w:id="966475114">
          <w:marLeft w:val="0"/>
          <w:marRight w:val="0"/>
          <w:marTop w:val="0"/>
          <w:marBottom w:val="0"/>
          <w:divBdr>
            <w:top w:val="none" w:sz="0" w:space="0" w:color="auto"/>
            <w:left w:val="none" w:sz="0" w:space="0" w:color="auto"/>
            <w:bottom w:val="none" w:sz="0" w:space="0" w:color="auto"/>
            <w:right w:val="none" w:sz="0" w:space="0" w:color="auto"/>
          </w:divBdr>
        </w:div>
      </w:divsChild>
    </w:div>
    <w:div w:id="966475095">
      <w:marLeft w:val="0"/>
      <w:marRight w:val="0"/>
      <w:marTop w:val="0"/>
      <w:marBottom w:val="0"/>
      <w:divBdr>
        <w:top w:val="none" w:sz="0" w:space="0" w:color="auto"/>
        <w:left w:val="none" w:sz="0" w:space="0" w:color="auto"/>
        <w:bottom w:val="none" w:sz="0" w:space="0" w:color="auto"/>
        <w:right w:val="none" w:sz="0" w:space="0" w:color="auto"/>
      </w:divBdr>
      <w:divsChild>
        <w:div w:id="966475112">
          <w:marLeft w:val="0"/>
          <w:marRight w:val="0"/>
          <w:marTop w:val="15"/>
          <w:marBottom w:val="0"/>
          <w:divBdr>
            <w:top w:val="none" w:sz="0" w:space="0" w:color="auto"/>
            <w:left w:val="none" w:sz="0" w:space="0" w:color="auto"/>
            <w:bottom w:val="none" w:sz="0" w:space="0" w:color="auto"/>
            <w:right w:val="none" w:sz="0" w:space="0" w:color="auto"/>
          </w:divBdr>
        </w:div>
      </w:divsChild>
    </w:div>
    <w:div w:id="966475097">
      <w:marLeft w:val="0"/>
      <w:marRight w:val="0"/>
      <w:marTop w:val="0"/>
      <w:marBottom w:val="0"/>
      <w:divBdr>
        <w:top w:val="none" w:sz="0" w:space="0" w:color="auto"/>
        <w:left w:val="none" w:sz="0" w:space="0" w:color="auto"/>
        <w:bottom w:val="none" w:sz="0" w:space="0" w:color="auto"/>
        <w:right w:val="none" w:sz="0" w:space="0" w:color="auto"/>
      </w:divBdr>
      <w:divsChild>
        <w:div w:id="96647508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03">
              <w:marLeft w:val="0"/>
              <w:marRight w:val="0"/>
              <w:marTop w:val="0"/>
              <w:marBottom w:val="0"/>
              <w:divBdr>
                <w:top w:val="none" w:sz="0" w:space="0" w:color="auto"/>
                <w:left w:val="none" w:sz="0" w:space="0" w:color="auto"/>
                <w:bottom w:val="none" w:sz="0" w:space="0" w:color="auto"/>
                <w:right w:val="none" w:sz="0" w:space="0" w:color="auto"/>
              </w:divBdr>
            </w:div>
            <w:div w:id="966475105">
              <w:marLeft w:val="15"/>
              <w:marRight w:val="0"/>
              <w:marTop w:val="0"/>
              <w:marBottom w:val="0"/>
              <w:divBdr>
                <w:top w:val="none" w:sz="0" w:space="0" w:color="auto"/>
                <w:left w:val="none" w:sz="0" w:space="0" w:color="auto"/>
                <w:bottom w:val="none" w:sz="0" w:space="0" w:color="auto"/>
                <w:right w:val="none" w:sz="0" w:space="0" w:color="auto"/>
              </w:divBdr>
              <w:divsChild>
                <w:div w:id="966475098">
                  <w:marLeft w:val="0"/>
                  <w:marRight w:val="0"/>
                  <w:marTop w:val="0"/>
                  <w:marBottom w:val="0"/>
                  <w:divBdr>
                    <w:top w:val="none" w:sz="0" w:space="0" w:color="auto"/>
                    <w:left w:val="none" w:sz="0" w:space="0" w:color="auto"/>
                    <w:bottom w:val="none" w:sz="0" w:space="0" w:color="auto"/>
                    <w:right w:val="none" w:sz="0" w:space="0" w:color="auto"/>
                  </w:divBdr>
                </w:div>
                <w:div w:id="96647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5099">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094">
              <w:marLeft w:val="15"/>
              <w:marRight w:val="0"/>
              <w:marTop w:val="0"/>
              <w:marBottom w:val="0"/>
              <w:divBdr>
                <w:top w:val="none" w:sz="0" w:space="0" w:color="auto"/>
                <w:left w:val="none" w:sz="0" w:space="0" w:color="auto"/>
                <w:bottom w:val="none" w:sz="0" w:space="0" w:color="auto"/>
                <w:right w:val="none" w:sz="0" w:space="0" w:color="auto"/>
              </w:divBdr>
              <w:divsChild>
                <w:div w:id="966475092">
                  <w:marLeft w:val="0"/>
                  <w:marRight w:val="0"/>
                  <w:marTop w:val="30"/>
                  <w:marBottom w:val="0"/>
                  <w:divBdr>
                    <w:top w:val="none" w:sz="0" w:space="0" w:color="auto"/>
                    <w:left w:val="none" w:sz="0" w:space="0" w:color="auto"/>
                    <w:bottom w:val="none" w:sz="0" w:space="0" w:color="auto"/>
                    <w:right w:val="none" w:sz="0" w:space="0" w:color="auto"/>
                  </w:divBdr>
                </w:div>
              </w:divsChild>
            </w:div>
            <w:div w:id="966475122">
              <w:marLeft w:val="0"/>
              <w:marRight w:val="0"/>
              <w:marTop w:val="0"/>
              <w:marBottom w:val="0"/>
              <w:divBdr>
                <w:top w:val="none" w:sz="0" w:space="0" w:color="auto"/>
                <w:left w:val="none" w:sz="0" w:space="0" w:color="auto"/>
                <w:bottom w:val="none" w:sz="0" w:space="0" w:color="auto"/>
                <w:right w:val="none" w:sz="0" w:space="0" w:color="auto"/>
              </w:divBdr>
            </w:div>
          </w:divsChild>
        </w:div>
        <w:div w:id="96647510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21">
              <w:marLeft w:val="15"/>
              <w:marRight w:val="0"/>
              <w:marTop w:val="0"/>
              <w:marBottom w:val="0"/>
              <w:divBdr>
                <w:top w:val="none" w:sz="0" w:space="0" w:color="auto"/>
                <w:left w:val="none" w:sz="0" w:space="0" w:color="auto"/>
                <w:bottom w:val="none" w:sz="0" w:space="0" w:color="auto"/>
                <w:right w:val="none" w:sz="0" w:space="0" w:color="auto"/>
              </w:divBdr>
              <w:divsChild>
                <w:div w:id="9664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5101">
      <w:marLeft w:val="0"/>
      <w:marRight w:val="0"/>
      <w:marTop w:val="0"/>
      <w:marBottom w:val="0"/>
      <w:divBdr>
        <w:top w:val="none" w:sz="0" w:space="0" w:color="auto"/>
        <w:left w:val="none" w:sz="0" w:space="0" w:color="auto"/>
        <w:bottom w:val="none" w:sz="0" w:space="0" w:color="auto"/>
        <w:right w:val="none" w:sz="0" w:space="0" w:color="auto"/>
      </w:divBdr>
    </w:div>
    <w:div w:id="966475106">
      <w:marLeft w:val="0"/>
      <w:marRight w:val="0"/>
      <w:marTop w:val="0"/>
      <w:marBottom w:val="0"/>
      <w:divBdr>
        <w:top w:val="none" w:sz="0" w:space="0" w:color="auto"/>
        <w:left w:val="none" w:sz="0" w:space="0" w:color="auto"/>
        <w:bottom w:val="none" w:sz="0" w:space="0" w:color="auto"/>
        <w:right w:val="none" w:sz="0" w:space="0" w:color="auto"/>
      </w:divBdr>
      <w:divsChild>
        <w:div w:id="966475109">
          <w:marLeft w:val="0"/>
          <w:marRight w:val="0"/>
          <w:marTop w:val="0"/>
          <w:marBottom w:val="0"/>
          <w:divBdr>
            <w:top w:val="none" w:sz="0" w:space="0" w:color="auto"/>
            <w:left w:val="none" w:sz="0" w:space="0" w:color="auto"/>
            <w:bottom w:val="none" w:sz="0" w:space="0" w:color="auto"/>
            <w:right w:val="none" w:sz="0" w:space="0" w:color="auto"/>
          </w:divBdr>
        </w:div>
      </w:divsChild>
    </w:div>
    <w:div w:id="966475110">
      <w:marLeft w:val="0"/>
      <w:marRight w:val="0"/>
      <w:marTop w:val="0"/>
      <w:marBottom w:val="0"/>
      <w:divBdr>
        <w:top w:val="none" w:sz="0" w:space="0" w:color="auto"/>
        <w:left w:val="none" w:sz="0" w:space="0" w:color="auto"/>
        <w:bottom w:val="none" w:sz="0" w:space="0" w:color="auto"/>
        <w:right w:val="none" w:sz="0" w:space="0" w:color="auto"/>
      </w:divBdr>
    </w:div>
    <w:div w:id="966475111">
      <w:marLeft w:val="0"/>
      <w:marRight w:val="0"/>
      <w:marTop w:val="0"/>
      <w:marBottom w:val="0"/>
      <w:divBdr>
        <w:top w:val="none" w:sz="0" w:space="0" w:color="auto"/>
        <w:left w:val="none" w:sz="0" w:space="0" w:color="auto"/>
        <w:bottom w:val="none" w:sz="0" w:space="0" w:color="auto"/>
        <w:right w:val="none" w:sz="0" w:space="0" w:color="auto"/>
      </w:divBdr>
    </w:div>
    <w:div w:id="966475116">
      <w:marLeft w:val="0"/>
      <w:marRight w:val="0"/>
      <w:marTop w:val="0"/>
      <w:marBottom w:val="0"/>
      <w:divBdr>
        <w:top w:val="none" w:sz="0" w:space="0" w:color="auto"/>
        <w:left w:val="none" w:sz="0" w:space="0" w:color="auto"/>
        <w:bottom w:val="none" w:sz="0" w:space="0" w:color="auto"/>
        <w:right w:val="none" w:sz="0" w:space="0" w:color="auto"/>
      </w:divBdr>
    </w:div>
    <w:div w:id="966475117">
      <w:marLeft w:val="0"/>
      <w:marRight w:val="0"/>
      <w:marTop w:val="0"/>
      <w:marBottom w:val="0"/>
      <w:divBdr>
        <w:top w:val="none" w:sz="0" w:space="0" w:color="auto"/>
        <w:left w:val="none" w:sz="0" w:space="0" w:color="auto"/>
        <w:bottom w:val="none" w:sz="0" w:space="0" w:color="auto"/>
        <w:right w:val="none" w:sz="0" w:space="0" w:color="auto"/>
      </w:divBdr>
    </w:div>
    <w:div w:id="966475118">
      <w:marLeft w:val="0"/>
      <w:marRight w:val="0"/>
      <w:marTop w:val="0"/>
      <w:marBottom w:val="0"/>
      <w:divBdr>
        <w:top w:val="none" w:sz="0" w:space="0" w:color="auto"/>
        <w:left w:val="none" w:sz="0" w:space="0" w:color="auto"/>
        <w:bottom w:val="none" w:sz="0" w:space="0" w:color="auto"/>
        <w:right w:val="none" w:sz="0" w:space="0" w:color="auto"/>
      </w:divBdr>
      <w:divsChild>
        <w:div w:id="966475100">
          <w:marLeft w:val="0"/>
          <w:marRight w:val="0"/>
          <w:marTop w:val="0"/>
          <w:marBottom w:val="0"/>
          <w:divBdr>
            <w:top w:val="none" w:sz="0" w:space="0" w:color="auto"/>
            <w:left w:val="none" w:sz="0" w:space="0" w:color="auto"/>
            <w:bottom w:val="none" w:sz="0" w:space="0" w:color="auto"/>
            <w:right w:val="none" w:sz="0" w:space="0" w:color="auto"/>
          </w:divBdr>
        </w:div>
      </w:divsChild>
    </w:div>
    <w:div w:id="966475119">
      <w:marLeft w:val="0"/>
      <w:marRight w:val="0"/>
      <w:marTop w:val="0"/>
      <w:marBottom w:val="0"/>
      <w:divBdr>
        <w:top w:val="none" w:sz="0" w:space="0" w:color="auto"/>
        <w:left w:val="none" w:sz="0" w:space="0" w:color="auto"/>
        <w:bottom w:val="none" w:sz="0" w:space="0" w:color="auto"/>
        <w:right w:val="none" w:sz="0" w:space="0" w:color="auto"/>
      </w:divBdr>
      <w:divsChild>
        <w:div w:id="966475102">
          <w:marLeft w:val="0"/>
          <w:marRight w:val="0"/>
          <w:marTop w:val="0"/>
          <w:marBottom w:val="0"/>
          <w:divBdr>
            <w:top w:val="none" w:sz="0" w:space="0" w:color="auto"/>
            <w:left w:val="none" w:sz="0" w:space="0" w:color="auto"/>
            <w:bottom w:val="none" w:sz="0" w:space="0" w:color="auto"/>
            <w:right w:val="none" w:sz="0" w:space="0" w:color="auto"/>
          </w:divBdr>
        </w:div>
      </w:divsChild>
    </w:div>
    <w:div w:id="966475120">
      <w:marLeft w:val="0"/>
      <w:marRight w:val="0"/>
      <w:marTop w:val="0"/>
      <w:marBottom w:val="0"/>
      <w:divBdr>
        <w:top w:val="none" w:sz="0" w:space="0" w:color="auto"/>
        <w:left w:val="none" w:sz="0" w:space="0" w:color="auto"/>
        <w:bottom w:val="none" w:sz="0" w:space="0" w:color="auto"/>
        <w:right w:val="none" w:sz="0" w:space="0" w:color="auto"/>
      </w:divBdr>
      <w:divsChild>
        <w:div w:id="966475091">
          <w:marLeft w:val="0"/>
          <w:marRight w:val="0"/>
          <w:marTop w:val="0"/>
          <w:marBottom w:val="0"/>
          <w:divBdr>
            <w:top w:val="none" w:sz="0" w:space="0" w:color="auto"/>
            <w:left w:val="none" w:sz="0" w:space="0" w:color="auto"/>
            <w:bottom w:val="none" w:sz="0" w:space="0" w:color="auto"/>
            <w:right w:val="none" w:sz="0" w:space="0" w:color="auto"/>
          </w:divBdr>
        </w:div>
      </w:divsChild>
    </w:div>
    <w:div w:id="966475123">
      <w:marLeft w:val="0"/>
      <w:marRight w:val="0"/>
      <w:marTop w:val="0"/>
      <w:marBottom w:val="0"/>
      <w:divBdr>
        <w:top w:val="none" w:sz="0" w:space="0" w:color="auto"/>
        <w:left w:val="none" w:sz="0" w:space="0" w:color="auto"/>
        <w:bottom w:val="none" w:sz="0" w:space="0" w:color="auto"/>
        <w:right w:val="none" w:sz="0" w:space="0" w:color="auto"/>
      </w:divBdr>
      <w:divsChild>
        <w:div w:id="96647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59D3F-31FB-4235-9AE5-18CEBA7B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49</Pages>
  <Words>17023</Words>
  <Characters>97037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УПРАВЛЕНИЕ  ОБРАЗОВАНИЯ</vt:lpstr>
    </vt:vector>
  </TitlesOfParts>
  <Company>SPecialiST RePack</Company>
  <LinksUpToDate>false</LinksUpToDate>
  <CharactersWithSpaces>113833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dc:title>
  <dc:creator>Ира</dc:creator>
  <cp:lastModifiedBy>Пользователь</cp:lastModifiedBy>
  <cp:revision>39</cp:revision>
  <cp:lastPrinted>2017-10-08T16:54:00Z</cp:lastPrinted>
  <dcterms:created xsi:type="dcterms:W3CDTF">2020-03-02T15:36:00Z</dcterms:created>
  <dcterms:modified xsi:type="dcterms:W3CDTF">2020-09-17T18:14:00Z</dcterms:modified>
</cp:coreProperties>
</file>